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E253D" w14:textId="77777777" w:rsidR="001F3DA9" w:rsidRPr="00C92B89" w:rsidRDefault="001F3DA9" w:rsidP="001F3DA9">
      <w:pPr>
        <w:spacing w:after="22" w:line="259" w:lineRule="auto"/>
        <w:ind w:left="14" w:right="0" w:firstLine="0"/>
        <w:jc w:val="right"/>
        <w:rPr>
          <w:rFonts w:asciiTheme="minorHAnsi" w:hAnsiTheme="minorHAnsi" w:cstheme="minorHAnsi"/>
          <w:b/>
        </w:rPr>
      </w:pPr>
      <w:r w:rsidRPr="00C92B89">
        <w:rPr>
          <w:rFonts w:asciiTheme="minorHAnsi" w:hAnsiTheme="minorHAnsi" w:cstheme="minorHAnsi"/>
          <w:b/>
          <w:noProof/>
        </w:rPr>
        <w:drawing>
          <wp:inline distT="0" distB="0" distL="0" distR="0" wp14:anchorId="6204B32A" wp14:editId="1DE8552A">
            <wp:extent cx="799323" cy="1158240"/>
            <wp:effectExtent l="0" t="0" r="1270" b="3810"/>
            <wp:docPr id="1493104214" name="Afbeelding 1" descr="Afbeelding met voetbal, bal,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04214" name="Afbeelding 1" descr="Afbeelding met voetbal, bal, tekst&#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6564" cy="1168733"/>
                    </a:xfrm>
                    <a:prstGeom prst="rect">
                      <a:avLst/>
                    </a:prstGeom>
                  </pic:spPr>
                </pic:pic>
              </a:graphicData>
            </a:graphic>
          </wp:inline>
        </w:drawing>
      </w:r>
    </w:p>
    <w:p w14:paraId="5C1645E4" w14:textId="77777777" w:rsidR="001F3DA9" w:rsidRDefault="001F3DA9">
      <w:pPr>
        <w:spacing w:after="22" w:line="259" w:lineRule="auto"/>
        <w:ind w:left="14" w:right="0" w:firstLine="0"/>
        <w:rPr>
          <w:rFonts w:asciiTheme="minorHAnsi" w:hAnsiTheme="minorHAnsi" w:cstheme="minorHAnsi"/>
          <w:b/>
        </w:rPr>
      </w:pPr>
    </w:p>
    <w:p w14:paraId="074DBE7D" w14:textId="48CDF7AF" w:rsidR="004B211F" w:rsidRPr="00C92B89" w:rsidRDefault="00A9545D">
      <w:pPr>
        <w:spacing w:after="22" w:line="259" w:lineRule="auto"/>
        <w:ind w:left="14" w:right="0" w:firstLine="0"/>
        <w:rPr>
          <w:rFonts w:asciiTheme="minorHAnsi" w:hAnsiTheme="minorHAnsi" w:cstheme="minorHAnsi"/>
        </w:rPr>
      </w:pPr>
      <w:r w:rsidRPr="00C92B89">
        <w:rPr>
          <w:rFonts w:asciiTheme="minorHAnsi" w:hAnsiTheme="minorHAnsi" w:cstheme="minorHAnsi"/>
          <w:b/>
        </w:rPr>
        <w:t xml:space="preserve">Onderwerp: </w:t>
      </w:r>
      <w:r w:rsidRPr="00C92B89">
        <w:rPr>
          <w:rFonts w:asciiTheme="minorHAnsi" w:hAnsiTheme="minorHAnsi" w:cstheme="minorHAnsi"/>
        </w:rPr>
        <w:t xml:space="preserve">algemene ledenvergadering d.d. </w:t>
      </w:r>
      <w:r w:rsidR="0020355A">
        <w:rPr>
          <w:rFonts w:asciiTheme="minorHAnsi" w:hAnsiTheme="minorHAnsi" w:cstheme="minorHAnsi"/>
        </w:rPr>
        <w:t>29</w:t>
      </w:r>
      <w:r w:rsidRPr="00C92B89">
        <w:rPr>
          <w:rFonts w:asciiTheme="minorHAnsi" w:hAnsiTheme="minorHAnsi" w:cstheme="minorHAnsi"/>
        </w:rPr>
        <w:t xml:space="preserve"> september 202</w:t>
      </w:r>
      <w:r w:rsidR="0020355A">
        <w:rPr>
          <w:rFonts w:asciiTheme="minorHAnsi" w:hAnsiTheme="minorHAnsi" w:cstheme="minorHAnsi"/>
        </w:rPr>
        <w:t>5</w:t>
      </w:r>
    </w:p>
    <w:p w14:paraId="4C917915" w14:textId="4A5A45D7" w:rsidR="004B211F" w:rsidRPr="00C92B89" w:rsidRDefault="00A9545D" w:rsidP="00554EE9">
      <w:pPr>
        <w:ind w:left="9" w:right="0"/>
        <w:rPr>
          <w:rFonts w:asciiTheme="minorHAnsi" w:hAnsiTheme="minorHAnsi" w:cstheme="minorHAnsi"/>
        </w:rPr>
      </w:pPr>
      <w:r w:rsidRPr="00C92B89">
        <w:rPr>
          <w:rFonts w:asciiTheme="minorHAnsi" w:hAnsiTheme="minorHAnsi" w:cstheme="minorHAnsi"/>
        </w:rPr>
        <w:t xml:space="preserve">Gehouden in de kantine op sportpark “De Roode Bleek”. Aanwezig volgens presentielijst: </w:t>
      </w:r>
      <w:r w:rsidR="001F3DA9" w:rsidRPr="00C92B89">
        <w:rPr>
          <w:rFonts w:asciiTheme="minorHAnsi" w:hAnsiTheme="minorHAnsi" w:cstheme="minorHAnsi"/>
        </w:rPr>
        <w:t>2</w:t>
      </w:r>
      <w:r w:rsidR="0020355A">
        <w:rPr>
          <w:rFonts w:asciiTheme="minorHAnsi" w:hAnsiTheme="minorHAnsi" w:cstheme="minorHAnsi"/>
        </w:rPr>
        <w:t>2</w:t>
      </w:r>
      <w:r w:rsidRPr="00C92B89">
        <w:rPr>
          <w:rFonts w:asciiTheme="minorHAnsi" w:hAnsiTheme="minorHAnsi" w:cstheme="minorHAnsi"/>
        </w:rPr>
        <w:t xml:space="preserve"> personen.  </w:t>
      </w:r>
    </w:p>
    <w:p w14:paraId="03DEF2E6" w14:textId="0AE1231D" w:rsidR="004B211F" w:rsidRPr="00C92B89" w:rsidRDefault="00A9545D">
      <w:pPr>
        <w:ind w:left="9" w:right="0"/>
        <w:rPr>
          <w:rFonts w:asciiTheme="minorHAnsi" w:hAnsiTheme="minorHAnsi" w:cstheme="minorHAnsi"/>
        </w:rPr>
      </w:pPr>
      <w:r w:rsidRPr="00C92B89">
        <w:rPr>
          <w:rFonts w:asciiTheme="minorHAnsi" w:hAnsiTheme="minorHAnsi" w:cstheme="minorHAnsi"/>
        </w:rPr>
        <w:t xml:space="preserve">Afwezig met kennisgeving: </w:t>
      </w:r>
      <w:r w:rsidR="005D0350">
        <w:rPr>
          <w:rFonts w:asciiTheme="minorHAnsi" w:hAnsiTheme="minorHAnsi" w:cstheme="minorHAnsi"/>
        </w:rPr>
        <w:t>Ad</w:t>
      </w:r>
      <w:r w:rsidR="001F3DA9" w:rsidRPr="00C92B89">
        <w:rPr>
          <w:rFonts w:asciiTheme="minorHAnsi" w:hAnsiTheme="minorHAnsi" w:cstheme="minorHAnsi"/>
        </w:rPr>
        <w:t xml:space="preserve"> van  de Sande</w:t>
      </w:r>
      <w:r w:rsidR="005D0350">
        <w:rPr>
          <w:rFonts w:asciiTheme="minorHAnsi" w:hAnsiTheme="minorHAnsi" w:cstheme="minorHAnsi"/>
        </w:rPr>
        <w:t xml:space="preserve">, </w:t>
      </w:r>
      <w:r w:rsidR="0020355A">
        <w:rPr>
          <w:rFonts w:asciiTheme="minorHAnsi" w:hAnsiTheme="minorHAnsi" w:cstheme="minorHAnsi"/>
        </w:rPr>
        <w:t>Kees Voets, Rien Schalkx en Jeroen van Oorschot</w:t>
      </w:r>
      <w:r w:rsidRPr="00C92B89">
        <w:rPr>
          <w:rFonts w:asciiTheme="minorHAnsi" w:hAnsiTheme="minorHAnsi" w:cstheme="minorHAnsi"/>
        </w:rPr>
        <w:t xml:space="preserve">. </w:t>
      </w:r>
    </w:p>
    <w:p w14:paraId="1B1913FC" w14:textId="77777777" w:rsidR="004B211F" w:rsidRPr="00C92B89" w:rsidRDefault="00A9545D">
      <w:pPr>
        <w:spacing w:after="12" w:line="259" w:lineRule="auto"/>
        <w:ind w:left="14" w:right="0" w:firstLine="0"/>
        <w:rPr>
          <w:rFonts w:asciiTheme="minorHAnsi" w:hAnsiTheme="minorHAnsi" w:cstheme="minorHAnsi"/>
        </w:rPr>
      </w:pPr>
      <w:r w:rsidRPr="00C92B89">
        <w:rPr>
          <w:rFonts w:asciiTheme="minorHAnsi" w:hAnsiTheme="minorHAnsi" w:cstheme="minorHAnsi"/>
        </w:rPr>
        <w:t xml:space="preserve">  </w:t>
      </w:r>
    </w:p>
    <w:p w14:paraId="2C206764" w14:textId="77777777" w:rsidR="004B211F" w:rsidRPr="00C92B89" w:rsidRDefault="00A9545D">
      <w:pPr>
        <w:numPr>
          <w:ilvl w:val="0"/>
          <w:numId w:val="1"/>
        </w:numPr>
        <w:spacing w:after="0" w:line="259" w:lineRule="auto"/>
        <w:ind w:right="0" w:hanging="223"/>
        <w:rPr>
          <w:rFonts w:asciiTheme="minorHAnsi" w:hAnsiTheme="minorHAnsi" w:cstheme="minorHAnsi"/>
        </w:rPr>
      </w:pPr>
      <w:r w:rsidRPr="00C92B89">
        <w:rPr>
          <w:rFonts w:asciiTheme="minorHAnsi" w:hAnsiTheme="minorHAnsi" w:cstheme="minorHAnsi"/>
          <w:b/>
        </w:rPr>
        <w:t xml:space="preserve">Opening. </w:t>
      </w:r>
      <w:r w:rsidRPr="00C92B89">
        <w:rPr>
          <w:rFonts w:asciiTheme="minorHAnsi" w:hAnsiTheme="minorHAnsi" w:cstheme="minorHAnsi"/>
        </w:rPr>
        <w:t xml:space="preserve"> </w:t>
      </w:r>
    </w:p>
    <w:p w14:paraId="722B2DAF" w14:textId="2A654E4E" w:rsidR="004B211F" w:rsidRPr="00C92B89" w:rsidRDefault="001F3DA9">
      <w:pPr>
        <w:ind w:left="9" w:right="0"/>
        <w:rPr>
          <w:rFonts w:asciiTheme="minorHAnsi" w:hAnsiTheme="minorHAnsi" w:cstheme="minorHAnsi"/>
        </w:rPr>
      </w:pPr>
      <w:r w:rsidRPr="00C92B89">
        <w:rPr>
          <w:rFonts w:asciiTheme="minorHAnsi" w:hAnsiTheme="minorHAnsi" w:cstheme="minorHAnsi"/>
        </w:rPr>
        <w:t xml:space="preserve">Voorzitter Peter Korst </w:t>
      </w:r>
      <w:r w:rsidR="00A9545D" w:rsidRPr="00C92B89">
        <w:rPr>
          <w:rFonts w:asciiTheme="minorHAnsi" w:hAnsiTheme="minorHAnsi" w:cstheme="minorHAnsi"/>
        </w:rPr>
        <w:t xml:space="preserve">opent de vergadering en heet alle aanwezigen van harte welkom. </w:t>
      </w:r>
      <w:r w:rsidR="0020355A">
        <w:rPr>
          <w:rFonts w:asciiTheme="minorHAnsi" w:hAnsiTheme="minorHAnsi" w:cstheme="minorHAnsi"/>
        </w:rPr>
        <w:t>De opkomst is bedroevend. Blijkbaar is een aankondiging via de website, social media en het publicatiebord niet voldoende. Het bestuur overweegt om de leden voor de volgende ALV direct via mail uit te nodigen.</w:t>
      </w:r>
    </w:p>
    <w:p w14:paraId="7D8481EA" w14:textId="77777777" w:rsidR="004B211F" w:rsidRPr="00C92B89" w:rsidRDefault="00A9545D">
      <w:pPr>
        <w:spacing w:after="6" w:line="259" w:lineRule="auto"/>
        <w:ind w:left="14" w:right="0" w:firstLine="0"/>
        <w:rPr>
          <w:rFonts w:asciiTheme="minorHAnsi" w:hAnsiTheme="minorHAnsi" w:cstheme="minorHAnsi"/>
        </w:rPr>
      </w:pPr>
      <w:r w:rsidRPr="00C92B89">
        <w:rPr>
          <w:rFonts w:asciiTheme="minorHAnsi" w:hAnsiTheme="minorHAnsi" w:cstheme="minorHAnsi"/>
        </w:rPr>
        <w:t xml:space="preserve">  </w:t>
      </w:r>
    </w:p>
    <w:p w14:paraId="5F78EB36" w14:textId="5064FA3D" w:rsidR="004B211F" w:rsidRPr="00C92B89" w:rsidRDefault="00A9545D">
      <w:pPr>
        <w:numPr>
          <w:ilvl w:val="0"/>
          <w:numId w:val="1"/>
        </w:numPr>
        <w:spacing w:after="0" w:line="259" w:lineRule="auto"/>
        <w:ind w:right="0" w:hanging="223"/>
        <w:rPr>
          <w:rFonts w:asciiTheme="minorHAnsi" w:hAnsiTheme="minorHAnsi" w:cstheme="minorHAnsi"/>
        </w:rPr>
      </w:pPr>
      <w:r w:rsidRPr="00C92B89">
        <w:rPr>
          <w:rFonts w:asciiTheme="minorHAnsi" w:hAnsiTheme="minorHAnsi" w:cstheme="minorHAnsi"/>
          <w:b/>
        </w:rPr>
        <w:t xml:space="preserve">Vaststellen notulen algemene ledenvergaderingen van </w:t>
      </w:r>
      <w:r w:rsidR="0020355A">
        <w:rPr>
          <w:rFonts w:asciiTheme="minorHAnsi" w:hAnsiTheme="minorHAnsi" w:cstheme="minorHAnsi"/>
          <w:b/>
        </w:rPr>
        <w:t>30</w:t>
      </w:r>
      <w:r w:rsidRPr="00C92B89">
        <w:rPr>
          <w:rFonts w:asciiTheme="minorHAnsi" w:hAnsiTheme="minorHAnsi" w:cstheme="minorHAnsi"/>
          <w:b/>
        </w:rPr>
        <w:t xml:space="preserve"> september 202</w:t>
      </w:r>
      <w:r w:rsidR="0020355A">
        <w:rPr>
          <w:rFonts w:asciiTheme="minorHAnsi" w:hAnsiTheme="minorHAnsi" w:cstheme="minorHAnsi"/>
          <w:b/>
        </w:rPr>
        <w:t>4</w:t>
      </w:r>
      <w:r w:rsidRPr="00C92B89">
        <w:rPr>
          <w:rFonts w:asciiTheme="minorHAnsi" w:hAnsiTheme="minorHAnsi" w:cstheme="minorHAnsi"/>
          <w:b/>
        </w:rPr>
        <w:t xml:space="preserve">. </w:t>
      </w:r>
      <w:r w:rsidRPr="00C92B89">
        <w:rPr>
          <w:rFonts w:asciiTheme="minorHAnsi" w:hAnsiTheme="minorHAnsi" w:cstheme="minorHAnsi"/>
        </w:rPr>
        <w:t xml:space="preserve"> </w:t>
      </w:r>
    </w:p>
    <w:p w14:paraId="3CE4648A" w14:textId="79E9AC29" w:rsidR="004B211F" w:rsidRPr="00C92B89" w:rsidRDefault="0020355A">
      <w:pPr>
        <w:ind w:left="9" w:right="0"/>
        <w:rPr>
          <w:rFonts w:asciiTheme="minorHAnsi" w:hAnsiTheme="minorHAnsi" w:cstheme="minorHAnsi"/>
        </w:rPr>
      </w:pPr>
      <w:r>
        <w:rPr>
          <w:rFonts w:asciiTheme="minorHAnsi" w:hAnsiTheme="minorHAnsi" w:cstheme="minorHAnsi"/>
        </w:rPr>
        <w:t>De notulen worden ongewijzigd vastgesteld.</w:t>
      </w:r>
      <w:r w:rsidR="00A9545D" w:rsidRPr="00C92B89">
        <w:rPr>
          <w:rFonts w:asciiTheme="minorHAnsi" w:hAnsiTheme="minorHAnsi" w:cstheme="minorHAnsi"/>
        </w:rPr>
        <w:t xml:space="preserve">  </w:t>
      </w:r>
    </w:p>
    <w:p w14:paraId="20F1C785" w14:textId="77777777" w:rsidR="004B211F" w:rsidRPr="00C92B89" w:rsidRDefault="00A9545D">
      <w:pPr>
        <w:spacing w:after="9" w:line="259" w:lineRule="auto"/>
        <w:ind w:left="14" w:right="0" w:firstLine="0"/>
        <w:rPr>
          <w:rFonts w:asciiTheme="minorHAnsi" w:hAnsiTheme="minorHAnsi" w:cstheme="minorHAnsi"/>
        </w:rPr>
      </w:pPr>
      <w:r w:rsidRPr="00C92B89">
        <w:rPr>
          <w:rFonts w:asciiTheme="minorHAnsi" w:hAnsiTheme="minorHAnsi" w:cstheme="minorHAnsi"/>
        </w:rPr>
        <w:t xml:space="preserve">  </w:t>
      </w:r>
    </w:p>
    <w:p w14:paraId="767FF46F" w14:textId="26C169E2" w:rsidR="004B211F" w:rsidRPr="00C92B89" w:rsidRDefault="00A9545D">
      <w:pPr>
        <w:numPr>
          <w:ilvl w:val="0"/>
          <w:numId w:val="1"/>
        </w:numPr>
        <w:spacing w:after="0" w:line="259" w:lineRule="auto"/>
        <w:ind w:right="0" w:hanging="223"/>
        <w:rPr>
          <w:rFonts w:asciiTheme="minorHAnsi" w:hAnsiTheme="minorHAnsi" w:cstheme="minorHAnsi"/>
        </w:rPr>
      </w:pPr>
      <w:r w:rsidRPr="00C92B89">
        <w:rPr>
          <w:rFonts w:asciiTheme="minorHAnsi" w:hAnsiTheme="minorHAnsi" w:cstheme="minorHAnsi"/>
          <w:b/>
        </w:rPr>
        <w:t>Jaarverslag van de secretaris over het seizoen 202</w:t>
      </w:r>
      <w:r w:rsidR="0020355A">
        <w:rPr>
          <w:rFonts w:asciiTheme="minorHAnsi" w:hAnsiTheme="minorHAnsi" w:cstheme="minorHAnsi"/>
          <w:b/>
        </w:rPr>
        <w:t>4</w:t>
      </w:r>
      <w:r w:rsidRPr="00C92B89">
        <w:rPr>
          <w:rFonts w:asciiTheme="minorHAnsi" w:hAnsiTheme="minorHAnsi" w:cstheme="minorHAnsi"/>
          <w:b/>
        </w:rPr>
        <w:t>/202</w:t>
      </w:r>
      <w:r w:rsidR="0020355A">
        <w:rPr>
          <w:rFonts w:asciiTheme="minorHAnsi" w:hAnsiTheme="minorHAnsi" w:cstheme="minorHAnsi"/>
          <w:b/>
        </w:rPr>
        <w:t>5</w:t>
      </w:r>
      <w:r w:rsidRPr="00C92B89">
        <w:rPr>
          <w:rFonts w:asciiTheme="minorHAnsi" w:hAnsiTheme="minorHAnsi" w:cstheme="minorHAnsi"/>
        </w:rPr>
        <w:t xml:space="preserve"> </w:t>
      </w:r>
    </w:p>
    <w:p w14:paraId="25D12C3B" w14:textId="72B1DFCB" w:rsidR="004B211F" w:rsidRPr="00C92B89" w:rsidRDefault="00A9545D">
      <w:pPr>
        <w:ind w:left="9" w:right="0"/>
        <w:rPr>
          <w:rFonts w:asciiTheme="minorHAnsi" w:hAnsiTheme="minorHAnsi" w:cstheme="minorHAnsi"/>
        </w:rPr>
      </w:pPr>
      <w:r w:rsidRPr="00C92B89">
        <w:rPr>
          <w:rFonts w:asciiTheme="minorHAnsi" w:hAnsiTheme="minorHAnsi" w:cstheme="minorHAnsi"/>
        </w:rPr>
        <w:t>Het jaarverslag</w:t>
      </w:r>
      <w:r w:rsidR="001F3DA9" w:rsidRPr="00C92B89">
        <w:rPr>
          <w:rFonts w:asciiTheme="minorHAnsi" w:hAnsiTheme="minorHAnsi" w:cstheme="minorHAnsi"/>
        </w:rPr>
        <w:t xml:space="preserve"> wordt voorgelezen </w:t>
      </w:r>
      <w:r w:rsidRPr="00C92B89">
        <w:rPr>
          <w:rFonts w:asciiTheme="minorHAnsi" w:hAnsiTheme="minorHAnsi" w:cstheme="minorHAnsi"/>
        </w:rPr>
        <w:t xml:space="preserve">door secretaris </w:t>
      </w:r>
      <w:r w:rsidR="001F3DA9" w:rsidRPr="00C92B89">
        <w:rPr>
          <w:rFonts w:asciiTheme="minorHAnsi" w:hAnsiTheme="minorHAnsi" w:cstheme="minorHAnsi"/>
        </w:rPr>
        <w:t>Henk Keijsers.</w:t>
      </w:r>
      <w:r w:rsidRPr="00C92B89">
        <w:rPr>
          <w:rFonts w:asciiTheme="minorHAnsi" w:hAnsiTheme="minorHAnsi" w:cstheme="minorHAnsi"/>
        </w:rPr>
        <w:t xml:space="preserve"> </w:t>
      </w:r>
      <w:r w:rsidR="001F3DA9" w:rsidRPr="00C92B89">
        <w:rPr>
          <w:rFonts w:asciiTheme="minorHAnsi" w:hAnsiTheme="minorHAnsi" w:cstheme="minorHAnsi"/>
        </w:rPr>
        <w:t>Het jaarverslag is voor een ieder terug te lezen op de website.</w:t>
      </w:r>
    </w:p>
    <w:p w14:paraId="649A881B" w14:textId="77777777" w:rsidR="004B211F" w:rsidRPr="00C92B89" w:rsidRDefault="00A9545D">
      <w:pPr>
        <w:spacing w:after="7" w:line="259" w:lineRule="auto"/>
        <w:ind w:left="14" w:right="0" w:firstLine="0"/>
        <w:rPr>
          <w:rFonts w:asciiTheme="minorHAnsi" w:hAnsiTheme="minorHAnsi" w:cstheme="minorHAnsi"/>
        </w:rPr>
      </w:pPr>
      <w:r w:rsidRPr="00C92B89">
        <w:rPr>
          <w:rFonts w:asciiTheme="minorHAnsi" w:hAnsiTheme="minorHAnsi" w:cstheme="minorHAnsi"/>
        </w:rPr>
        <w:t xml:space="preserve">   </w:t>
      </w:r>
    </w:p>
    <w:p w14:paraId="17646840" w14:textId="77777777" w:rsidR="004B211F" w:rsidRPr="00C92B89" w:rsidRDefault="00A9545D">
      <w:pPr>
        <w:numPr>
          <w:ilvl w:val="0"/>
          <w:numId w:val="1"/>
        </w:numPr>
        <w:spacing w:after="0" w:line="259" w:lineRule="auto"/>
        <w:ind w:right="0" w:hanging="223"/>
        <w:rPr>
          <w:rFonts w:asciiTheme="minorHAnsi" w:hAnsiTheme="minorHAnsi" w:cstheme="minorHAnsi"/>
        </w:rPr>
      </w:pPr>
      <w:r w:rsidRPr="00C92B89">
        <w:rPr>
          <w:rFonts w:asciiTheme="minorHAnsi" w:hAnsiTheme="minorHAnsi" w:cstheme="minorHAnsi"/>
          <w:b/>
        </w:rPr>
        <w:t xml:space="preserve">Toelichting van de stichtingen. </w:t>
      </w:r>
      <w:r w:rsidRPr="00C92B89">
        <w:rPr>
          <w:rFonts w:asciiTheme="minorHAnsi" w:hAnsiTheme="minorHAnsi" w:cstheme="minorHAnsi"/>
        </w:rPr>
        <w:t xml:space="preserve"> </w:t>
      </w:r>
    </w:p>
    <w:p w14:paraId="3DFCB89C" w14:textId="441939AB" w:rsidR="005D0350" w:rsidRDefault="001355EE">
      <w:pPr>
        <w:ind w:left="9" w:right="0"/>
        <w:rPr>
          <w:rFonts w:asciiTheme="minorHAnsi" w:hAnsiTheme="minorHAnsi" w:cstheme="minorHAnsi"/>
        </w:rPr>
      </w:pPr>
      <w:r>
        <w:rPr>
          <w:rFonts w:asciiTheme="minorHAnsi" w:hAnsiTheme="minorHAnsi" w:cstheme="minorHAnsi"/>
        </w:rPr>
        <w:t xml:space="preserve">Stichting Club van 50 heeft in de persoon van Koen van de Meerendonk een nieuwe voorzitter. Hij geeft aan dat </w:t>
      </w:r>
      <w:r w:rsidR="005D0350">
        <w:rPr>
          <w:rFonts w:asciiTheme="minorHAnsi" w:hAnsiTheme="minorHAnsi" w:cstheme="minorHAnsi"/>
        </w:rPr>
        <w:t xml:space="preserve">de Stichting een stabiel aantal </w:t>
      </w:r>
      <w:r>
        <w:rPr>
          <w:rFonts w:asciiTheme="minorHAnsi" w:hAnsiTheme="minorHAnsi" w:cstheme="minorHAnsi"/>
        </w:rPr>
        <w:t xml:space="preserve">van 55 </w:t>
      </w:r>
      <w:r w:rsidR="005D0350">
        <w:rPr>
          <w:rFonts w:asciiTheme="minorHAnsi" w:hAnsiTheme="minorHAnsi" w:cstheme="minorHAnsi"/>
        </w:rPr>
        <w:t xml:space="preserve">donateurs heeft. </w:t>
      </w:r>
      <w:r>
        <w:rPr>
          <w:rFonts w:asciiTheme="minorHAnsi" w:hAnsiTheme="minorHAnsi" w:cstheme="minorHAnsi"/>
        </w:rPr>
        <w:t>Dat betekent jaarlijks € 2.750,- aan inkomsten. Op dit moment heeft de Stichting een batig saldo van € 13.611,-. Hij doet de oproep om vooral ideeën te blijven aandragen waarbij de Stichting financiële steun kan verlenen. De Stichting zelf is in ieder geval voornemens een extra bijdrage te doen aan het 100-jarig jubileum dat we in 2028 gaan vieren.</w:t>
      </w:r>
    </w:p>
    <w:p w14:paraId="25CD83D1" w14:textId="77777777" w:rsidR="00B16EBF" w:rsidRDefault="00B16EBF">
      <w:pPr>
        <w:ind w:left="9" w:right="0"/>
        <w:rPr>
          <w:rFonts w:asciiTheme="minorHAnsi" w:hAnsiTheme="minorHAnsi" w:cstheme="minorHAnsi"/>
        </w:rPr>
      </w:pPr>
    </w:p>
    <w:p w14:paraId="4A86929E" w14:textId="763F03EC" w:rsidR="00F97EE0" w:rsidRDefault="001355EE" w:rsidP="008E387A">
      <w:pPr>
        <w:ind w:left="9" w:right="0"/>
        <w:rPr>
          <w:rFonts w:asciiTheme="minorHAnsi" w:hAnsiTheme="minorHAnsi" w:cstheme="minorHAnsi"/>
        </w:rPr>
      </w:pPr>
      <w:r>
        <w:rPr>
          <w:rFonts w:asciiTheme="minorHAnsi" w:hAnsiTheme="minorHAnsi" w:cstheme="minorHAnsi"/>
        </w:rPr>
        <w:t xml:space="preserve">Bij afwezigheid van voorzitter Kees Voets doet Anton Hermes verslag van de activiteiten </w:t>
      </w:r>
      <w:r w:rsidR="00B16EBF">
        <w:rPr>
          <w:rFonts w:asciiTheme="minorHAnsi" w:hAnsiTheme="minorHAnsi" w:cstheme="minorHAnsi"/>
        </w:rPr>
        <w:t>van Stichting De Roode Bleek</w:t>
      </w:r>
      <w:r>
        <w:rPr>
          <w:rFonts w:asciiTheme="minorHAnsi" w:hAnsiTheme="minorHAnsi" w:cstheme="minorHAnsi"/>
        </w:rPr>
        <w:t xml:space="preserve">. Hij </w:t>
      </w:r>
      <w:r w:rsidR="00B16EBF">
        <w:rPr>
          <w:rFonts w:asciiTheme="minorHAnsi" w:hAnsiTheme="minorHAnsi" w:cstheme="minorHAnsi"/>
        </w:rPr>
        <w:t xml:space="preserve">verwijst </w:t>
      </w:r>
      <w:r>
        <w:rPr>
          <w:rFonts w:asciiTheme="minorHAnsi" w:hAnsiTheme="minorHAnsi" w:cstheme="minorHAnsi"/>
        </w:rPr>
        <w:t xml:space="preserve">tevens </w:t>
      </w:r>
      <w:r w:rsidR="00B16EBF">
        <w:rPr>
          <w:rFonts w:asciiTheme="minorHAnsi" w:hAnsiTheme="minorHAnsi" w:cstheme="minorHAnsi"/>
        </w:rPr>
        <w:t xml:space="preserve">naar het zojuist voorgelezen Jaarverslag waarin al uitgebreid is stilgestaan bij de </w:t>
      </w:r>
      <w:r w:rsidR="00A9545D" w:rsidRPr="00C92B89">
        <w:rPr>
          <w:rFonts w:asciiTheme="minorHAnsi" w:hAnsiTheme="minorHAnsi" w:cstheme="minorHAnsi"/>
        </w:rPr>
        <w:t>Stichting</w:t>
      </w:r>
      <w:r w:rsidR="00B16EBF">
        <w:rPr>
          <w:rFonts w:asciiTheme="minorHAnsi" w:hAnsiTheme="minorHAnsi" w:cstheme="minorHAnsi"/>
        </w:rPr>
        <w:t xml:space="preserve">. Hij vult </w:t>
      </w:r>
      <w:r>
        <w:rPr>
          <w:rFonts w:asciiTheme="minorHAnsi" w:hAnsiTheme="minorHAnsi" w:cstheme="minorHAnsi"/>
        </w:rPr>
        <w:t>aan dat met name de achterstand bij de BOSA een impact heeft op de liquide middelen van de Stichting. Gelukkig is DVG bereid geweest de huur vooruit te betalen en te verhogen zodat toch een aantal grote investeringen mogelijk waren.</w:t>
      </w:r>
      <w:r w:rsidR="008E387A">
        <w:rPr>
          <w:rFonts w:asciiTheme="minorHAnsi" w:hAnsiTheme="minorHAnsi" w:cstheme="minorHAnsi"/>
        </w:rPr>
        <w:t xml:space="preserve"> Denk daarbij aan nieuwe doelen, LED-verlichting en de scoreborden. De renovatie nadert zijn voltooiing. Veld 1 is inmiddels in gebruik genomen. De verwachting is dat eind oktober ook veld 2 en de oefenhoek weer in gebruik zijn. </w:t>
      </w:r>
    </w:p>
    <w:p w14:paraId="03F4B063" w14:textId="77777777" w:rsidR="004B211F" w:rsidRPr="00C92B89" w:rsidRDefault="00A9545D">
      <w:pPr>
        <w:spacing w:after="2" w:line="259" w:lineRule="auto"/>
        <w:ind w:left="14" w:right="0" w:firstLine="0"/>
        <w:rPr>
          <w:rFonts w:asciiTheme="minorHAnsi" w:hAnsiTheme="minorHAnsi" w:cstheme="minorHAnsi"/>
        </w:rPr>
      </w:pPr>
      <w:r w:rsidRPr="00C92B89">
        <w:rPr>
          <w:rFonts w:asciiTheme="minorHAnsi" w:hAnsiTheme="minorHAnsi" w:cstheme="minorHAnsi"/>
          <w:b/>
        </w:rPr>
        <w:t xml:space="preserve"> </w:t>
      </w:r>
      <w:r w:rsidRPr="00C92B89">
        <w:rPr>
          <w:rFonts w:asciiTheme="minorHAnsi" w:hAnsiTheme="minorHAnsi" w:cstheme="minorHAnsi"/>
        </w:rPr>
        <w:t xml:space="preserve"> </w:t>
      </w:r>
    </w:p>
    <w:p w14:paraId="5D1F83A1" w14:textId="41F38328" w:rsidR="004B211F" w:rsidRPr="00C92B89" w:rsidRDefault="00A9545D">
      <w:pPr>
        <w:spacing w:after="0" w:line="259" w:lineRule="auto"/>
        <w:ind w:left="9" w:right="0"/>
        <w:rPr>
          <w:rFonts w:asciiTheme="minorHAnsi" w:hAnsiTheme="minorHAnsi" w:cstheme="minorHAnsi"/>
        </w:rPr>
      </w:pPr>
      <w:r w:rsidRPr="00C92B89">
        <w:rPr>
          <w:rFonts w:asciiTheme="minorHAnsi" w:hAnsiTheme="minorHAnsi" w:cstheme="minorHAnsi"/>
          <w:b/>
        </w:rPr>
        <w:t>5. Financieel verslag 202</w:t>
      </w:r>
      <w:r w:rsidR="008E387A">
        <w:rPr>
          <w:rFonts w:asciiTheme="minorHAnsi" w:hAnsiTheme="minorHAnsi" w:cstheme="minorHAnsi"/>
          <w:b/>
        </w:rPr>
        <w:t>4</w:t>
      </w:r>
      <w:r w:rsidR="00F92CD6">
        <w:rPr>
          <w:rFonts w:asciiTheme="minorHAnsi" w:hAnsiTheme="minorHAnsi" w:cstheme="minorHAnsi"/>
          <w:b/>
        </w:rPr>
        <w:t>/</w:t>
      </w:r>
      <w:r w:rsidRPr="00C92B89">
        <w:rPr>
          <w:rFonts w:asciiTheme="minorHAnsi" w:hAnsiTheme="minorHAnsi" w:cstheme="minorHAnsi"/>
          <w:b/>
        </w:rPr>
        <w:t>202</w:t>
      </w:r>
      <w:r w:rsidR="008E387A">
        <w:rPr>
          <w:rFonts w:asciiTheme="minorHAnsi" w:hAnsiTheme="minorHAnsi" w:cstheme="minorHAnsi"/>
          <w:b/>
        </w:rPr>
        <w:t>5</w:t>
      </w:r>
      <w:r w:rsidRPr="00C92B89">
        <w:rPr>
          <w:rFonts w:asciiTheme="minorHAnsi" w:hAnsiTheme="minorHAnsi" w:cstheme="minorHAnsi"/>
          <w:b/>
        </w:rPr>
        <w:t xml:space="preserve"> met verslag van de kascommissie. </w:t>
      </w:r>
      <w:r w:rsidRPr="00C92B89">
        <w:rPr>
          <w:rFonts w:asciiTheme="minorHAnsi" w:hAnsiTheme="minorHAnsi" w:cstheme="minorHAnsi"/>
        </w:rPr>
        <w:t xml:space="preserve"> </w:t>
      </w:r>
    </w:p>
    <w:p w14:paraId="1D09A423" w14:textId="7CABF35D" w:rsidR="004B211F" w:rsidRDefault="00A9545D">
      <w:pPr>
        <w:ind w:left="9" w:right="0"/>
        <w:rPr>
          <w:rFonts w:asciiTheme="minorHAnsi" w:hAnsiTheme="minorHAnsi" w:cstheme="minorHAnsi"/>
        </w:rPr>
      </w:pPr>
      <w:r w:rsidRPr="00C92B89">
        <w:rPr>
          <w:rFonts w:asciiTheme="minorHAnsi" w:hAnsiTheme="minorHAnsi" w:cstheme="minorHAnsi"/>
        </w:rPr>
        <w:t xml:space="preserve">Bas Rombauts doet uitgebreid verslag van de financiële cijfers van het afgelopen seizoen. Alle posten worden doorgenomen en, indien nodig, van extra toelichting voorzien. </w:t>
      </w:r>
      <w:r w:rsidR="008E387A">
        <w:rPr>
          <w:rFonts w:asciiTheme="minorHAnsi" w:hAnsiTheme="minorHAnsi" w:cstheme="minorHAnsi"/>
        </w:rPr>
        <w:t>Zo worden bij de uitgaven de aanschaf van een nieuwe pinautomaat en vriescombinatie voor de kantine extra toegelicht. De hogere personeelskosten zijn toe te schrijven aan de promotie van DVG1 waardoor de trainersstaf een contractueel vastgelegde premie kreeg uitgekeerd.</w:t>
      </w:r>
      <w:r w:rsidR="00A948C7">
        <w:rPr>
          <w:rFonts w:asciiTheme="minorHAnsi" w:hAnsiTheme="minorHAnsi" w:cstheme="minorHAnsi"/>
        </w:rPr>
        <w:t xml:space="preserve"> Hogere kosten, de verhoging van de huur en </w:t>
      </w:r>
      <w:r w:rsidR="00A948C7">
        <w:rPr>
          <w:rFonts w:asciiTheme="minorHAnsi" w:hAnsiTheme="minorHAnsi" w:cstheme="minorHAnsi"/>
        </w:rPr>
        <w:lastRenderedPageBreak/>
        <w:t>de vooruitbetaling van de huur aan Stichting de Roode Bleek hebben uiteindelijk geleid tot een negatief resultaat van € 9.879,-.</w:t>
      </w:r>
    </w:p>
    <w:p w14:paraId="0E63C6A5" w14:textId="77777777" w:rsidR="001F1113" w:rsidRDefault="001F1113">
      <w:pPr>
        <w:ind w:left="9" w:right="0"/>
        <w:rPr>
          <w:rFonts w:asciiTheme="minorHAnsi" w:hAnsiTheme="minorHAnsi" w:cstheme="minorHAnsi"/>
        </w:rPr>
      </w:pPr>
    </w:p>
    <w:p w14:paraId="60F5A421" w14:textId="05EA6D58" w:rsidR="00F92CD6" w:rsidRDefault="00F92CD6">
      <w:pPr>
        <w:ind w:left="9" w:right="0"/>
        <w:rPr>
          <w:rFonts w:asciiTheme="minorHAnsi" w:hAnsiTheme="minorHAnsi" w:cstheme="minorHAnsi"/>
        </w:rPr>
      </w:pPr>
      <w:r>
        <w:rPr>
          <w:rFonts w:asciiTheme="minorHAnsi" w:hAnsiTheme="minorHAnsi" w:cstheme="minorHAnsi"/>
        </w:rPr>
        <w:t>Anton Hermes en</w:t>
      </w:r>
      <w:r w:rsidR="008E387A">
        <w:rPr>
          <w:rFonts w:asciiTheme="minorHAnsi" w:hAnsiTheme="minorHAnsi" w:cstheme="minorHAnsi"/>
        </w:rPr>
        <w:t xml:space="preserve"> Bram Schalkx</w:t>
      </w:r>
      <w:r>
        <w:rPr>
          <w:rFonts w:asciiTheme="minorHAnsi" w:hAnsiTheme="minorHAnsi" w:cstheme="minorHAnsi"/>
        </w:rPr>
        <w:t xml:space="preserve"> vormden de kascommissie</w:t>
      </w:r>
      <w:r w:rsidR="00E434DE">
        <w:rPr>
          <w:rFonts w:asciiTheme="minorHAnsi" w:hAnsiTheme="minorHAnsi" w:cstheme="minorHAnsi"/>
        </w:rPr>
        <w:t xml:space="preserve">. Anton doet verslag </w:t>
      </w:r>
      <w:r>
        <w:rPr>
          <w:rFonts w:asciiTheme="minorHAnsi" w:hAnsiTheme="minorHAnsi" w:cstheme="minorHAnsi"/>
        </w:rPr>
        <w:t xml:space="preserve">van hun controle. De penningmeester heeft hen volledig inzage gegeven en tal van vragen naar tevredenheid beantwoord. De kascommissie geeft het bestuur de overweging </w:t>
      </w:r>
      <w:r w:rsidR="00E434DE">
        <w:rPr>
          <w:rFonts w:asciiTheme="minorHAnsi" w:hAnsiTheme="minorHAnsi" w:cstheme="minorHAnsi"/>
        </w:rPr>
        <w:t>om de facturen voor de loonadministratie voor trainer door andere bestuursleden te laten ondertekenen dan de penningmeester. Hier</w:t>
      </w:r>
      <w:r>
        <w:rPr>
          <w:rFonts w:asciiTheme="minorHAnsi" w:hAnsiTheme="minorHAnsi" w:cstheme="minorHAnsi"/>
        </w:rPr>
        <w:t xml:space="preserve">mee </w:t>
      </w:r>
      <w:r w:rsidR="00E434DE">
        <w:rPr>
          <w:rFonts w:asciiTheme="minorHAnsi" w:hAnsiTheme="minorHAnsi" w:cstheme="minorHAnsi"/>
        </w:rPr>
        <w:t xml:space="preserve">voorkom je discussie over belangenverstrengeling omdat hij eigenaar is van het bedrijf dat de loonadministratie verzorgt. De kascommissie hecht er waarde aan om op te merken dat daar overigens geen enkele sprake van is. </w:t>
      </w:r>
    </w:p>
    <w:p w14:paraId="2903915E" w14:textId="77777777" w:rsidR="003A1A98" w:rsidRDefault="003A1A98">
      <w:pPr>
        <w:ind w:left="9" w:right="0"/>
        <w:rPr>
          <w:rFonts w:asciiTheme="minorHAnsi" w:hAnsiTheme="minorHAnsi" w:cstheme="minorHAnsi"/>
        </w:rPr>
      </w:pPr>
    </w:p>
    <w:p w14:paraId="58F75982" w14:textId="347BCA6E" w:rsidR="004B211F" w:rsidRPr="00C92B89" w:rsidRDefault="00A9545D">
      <w:pPr>
        <w:ind w:left="9" w:right="0"/>
        <w:rPr>
          <w:rFonts w:asciiTheme="minorHAnsi" w:hAnsiTheme="minorHAnsi" w:cstheme="minorHAnsi"/>
        </w:rPr>
      </w:pPr>
      <w:r w:rsidRPr="00C92B89">
        <w:rPr>
          <w:rFonts w:asciiTheme="minorHAnsi" w:hAnsiTheme="minorHAnsi" w:cstheme="minorHAnsi"/>
        </w:rPr>
        <w:t xml:space="preserve">Hierna wordt aan de </w:t>
      </w:r>
      <w:r w:rsidR="00F92CD6">
        <w:rPr>
          <w:rFonts w:asciiTheme="minorHAnsi" w:hAnsiTheme="minorHAnsi" w:cstheme="minorHAnsi"/>
        </w:rPr>
        <w:t>vergadering</w:t>
      </w:r>
      <w:r w:rsidRPr="00C92B89">
        <w:rPr>
          <w:rFonts w:asciiTheme="minorHAnsi" w:hAnsiTheme="minorHAnsi" w:cstheme="minorHAnsi"/>
        </w:rPr>
        <w:t xml:space="preserve"> gevraagd om de penningmeester </w:t>
      </w:r>
      <w:r w:rsidR="00F92CD6" w:rsidRPr="00C92B89">
        <w:rPr>
          <w:rFonts w:asciiTheme="minorHAnsi" w:hAnsiTheme="minorHAnsi" w:cstheme="minorHAnsi"/>
        </w:rPr>
        <w:t>de</w:t>
      </w:r>
      <w:r w:rsidR="00F92CD6">
        <w:rPr>
          <w:rFonts w:asciiTheme="minorHAnsi" w:hAnsiTheme="minorHAnsi" w:cstheme="minorHAnsi"/>
        </w:rPr>
        <w:t>c</w:t>
      </w:r>
      <w:r w:rsidR="00F92CD6" w:rsidRPr="00C92B89">
        <w:rPr>
          <w:rFonts w:asciiTheme="minorHAnsi" w:hAnsiTheme="minorHAnsi" w:cstheme="minorHAnsi"/>
        </w:rPr>
        <w:t>harge</w:t>
      </w:r>
      <w:r w:rsidRPr="00C92B89">
        <w:rPr>
          <w:rFonts w:asciiTheme="minorHAnsi" w:hAnsiTheme="minorHAnsi" w:cstheme="minorHAnsi"/>
        </w:rPr>
        <w:t xml:space="preserve"> te geven, </w:t>
      </w:r>
      <w:r w:rsidR="004C1E55">
        <w:rPr>
          <w:rFonts w:asciiTheme="minorHAnsi" w:hAnsiTheme="minorHAnsi" w:cstheme="minorHAnsi"/>
        </w:rPr>
        <w:t>die door de vergadering wordt verleend</w:t>
      </w:r>
      <w:r w:rsidRPr="00C92B89">
        <w:rPr>
          <w:rFonts w:asciiTheme="minorHAnsi" w:hAnsiTheme="minorHAnsi" w:cstheme="minorHAnsi"/>
        </w:rPr>
        <w:t xml:space="preserve">.  </w:t>
      </w:r>
    </w:p>
    <w:p w14:paraId="2431A605" w14:textId="77777777" w:rsidR="004B211F" w:rsidRPr="00C92B89" w:rsidRDefault="00A9545D">
      <w:pPr>
        <w:spacing w:after="0" w:line="259" w:lineRule="auto"/>
        <w:ind w:left="14" w:right="0" w:firstLine="0"/>
        <w:rPr>
          <w:rFonts w:asciiTheme="minorHAnsi" w:hAnsiTheme="minorHAnsi" w:cstheme="minorHAnsi"/>
        </w:rPr>
      </w:pPr>
      <w:r w:rsidRPr="00C92B89">
        <w:rPr>
          <w:rFonts w:asciiTheme="minorHAnsi" w:hAnsiTheme="minorHAnsi" w:cstheme="minorHAnsi"/>
        </w:rPr>
        <w:t xml:space="preserve">  </w:t>
      </w:r>
    </w:p>
    <w:p w14:paraId="1FBAE6D5" w14:textId="77777777" w:rsidR="004B211F" w:rsidRPr="00C92B89" w:rsidRDefault="00A9545D">
      <w:pPr>
        <w:numPr>
          <w:ilvl w:val="0"/>
          <w:numId w:val="2"/>
        </w:numPr>
        <w:spacing w:after="0" w:line="259" w:lineRule="auto"/>
        <w:ind w:right="0" w:hanging="223"/>
        <w:rPr>
          <w:rFonts w:asciiTheme="minorHAnsi" w:hAnsiTheme="minorHAnsi" w:cstheme="minorHAnsi"/>
        </w:rPr>
      </w:pPr>
      <w:r w:rsidRPr="00C92B89">
        <w:rPr>
          <w:rFonts w:asciiTheme="minorHAnsi" w:hAnsiTheme="minorHAnsi" w:cstheme="minorHAnsi"/>
          <w:b/>
        </w:rPr>
        <w:t xml:space="preserve">Verkiezing 2e plaatsvervangend lid van de kascommissie </w:t>
      </w:r>
      <w:r w:rsidRPr="00C92B89">
        <w:rPr>
          <w:rFonts w:asciiTheme="minorHAnsi" w:hAnsiTheme="minorHAnsi" w:cstheme="minorHAnsi"/>
        </w:rPr>
        <w:t xml:space="preserve"> </w:t>
      </w:r>
    </w:p>
    <w:p w14:paraId="60364B20" w14:textId="3409A067" w:rsidR="004B211F" w:rsidRPr="00C92B89" w:rsidRDefault="00422E16">
      <w:pPr>
        <w:ind w:left="9" w:right="0"/>
        <w:rPr>
          <w:rFonts w:asciiTheme="minorHAnsi" w:hAnsiTheme="minorHAnsi" w:cstheme="minorHAnsi"/>
        </w:rPr>
      </w:pPr>
      <w:r>
        <w:rPr>
          <w:rFonts w:asciiTheme="minorHAnsi" w:hAnsiTheme="minorHAnsi" w:cstheme="minorHAnsi"/>
        </w:rPr>
        <w:t>A</w:t>
      </w:r>
      <w:r w:rsidR="00E434DE">
        <w:rPr>
          <w:rFonts w:asciiTheme="minorHAnsi" w:hAnsiTheme="minorHAnsi" w:cstheme="minorHAnsi"/>
        </w:rPr>
        <w:t>nton Hermes is aftredend</w:t>
      </w:r>
      <w:r w:rsidR="00A9545D" w:rsidRPr="00C92B89">
        <w:rPr>
          <w:rFonts w:asciiTheme="minorHAnsi" w:hAnsiTheme="minorHAnsi" w:cstheme="minorHAnsi"/>
        </w:rPr>
        <w:t xml:space="preserve"> en niet herkiesbaar. </w:t>
      </w:r>
      <w:r w:rsidR="004C1E55">
        <w:rPr>
          <w:rFonts w:asciiTheme="minorHAnsi" w:hAnsiTheme="minorHAnsi" w:cstheme="minorHAnsi"/>
        </w:rPr>
        <w:t>De kascommissie voor het seizoen 202</w:t>
      </w:r>
      <w:r w:rsidR="00E434DE">
        <w:rPr>
          <w:rFonts w:asciiTheme="minorHAnsi" w:hAnsiTheme="minorHAnsi" w:cstheme="minorHAnsi"/>
        </w:rPr>
        <w:t>5</w:t>
      </w:r>
      <w:r w:rsidR="004C1E55">
        <w:rPr>
          <w:rFonts w:asciiTheme="minorHAnsi" w:hAnsiTheme="minorHAnsi" w:cstheme="minorHAnsi"/>
        </w:rPr>
        <w:t>/202</w:t>
      </w:r>
      <w:r w:rsidR="00E434DE">
        <w:rPr>
          <w:rFonts w:asciiTheme="minorHAnsi" w:hAnsiTheme="minorHAnsi" w:cstheme="minorHAnsi"/>
        </w:rPr>
        <w:t>6</w:t>
      </w:r>
      <w:r w:rsidR="004C1E55">
        <w:rPr>
          <w:rFonts w:asciiTheme="minorHAnsi" w:hAnsiTheme="minorHAnsi" w:cstheme="minorHAnsi"/>
        </w:rPr>
        <w:t xml:space="preserve"> wordt daardoor </w:t>
      </w:r>
      <w:r w:rsidR="00E434DE">
        <w:rPr>
          <w:rFonts w:asciiTheme="minorHAnsi" w:hAnsiTheme="minorHAnsi" w:cstheme="minorHAnsi"/>
        </w:rPr>
        <w:t xml:space="preserve">Bram Schalkx en Davy Kastelijn. </w:t>
      </w:r>
      <w:r w:rsidR="004C1E55">
        <w:rPr>
          <w:rFonts w:asciiTheme="minorHAnsi" w:hAnsiTheme="minorHAnsi" w:cstheme="minorHAnsi"/>
        </w:rPr>
        <w:t xml:space="preserve">Eerste reserve is </w:t>
      </w:r>
      <w:r w:rsidR="00E434DE">
        <w:rPr>
          <w:rFonts w:asciiTheme="minorHAnsi" w:hAnsiTheme="minorHAnsi" w:cstheme="minorHAnsi"/>
        </w:rPr>
        <w:t>Jeroen Martens</w:t>
      </w:r>
      <w:r w:rsidR="004C1E55">
        <w:rPr>
          <w:rFonts w:asciiTheme="minorHAnsi" w:hAnsiTheme="minorHAnsi" w:cstheme="minorHAnsi"/>
        </w:rPr>
        <w:t xml:space="preserve"> en </w:t>
      </w:r>
      <w:r w:rsidR="00E434DE">
        <w:rPr>
          <w:rFonts w:asciiTheme="minorHAnsi" w:hAnsiTheme="minorHAnsi" w:cstheme="minorHAnsi"/>
        </w:rPr>
        <w:t xml:space="preserve">Len van Houtum </w:t>
      </w:r>
      <w:r w:rsidR="004C1E55">
        <w:rPr>
          <w:rFonts w:asciiTheme="minorHAnsi" w:hAnsiTheme="minorHAnsi" w:cstheme="minorHAnsi"/>
        </w:rPr>
        <w:t>meldt zich als tweede reserve, waarvoor dank</w:t>
      </w:r>
      <w:r w:rsidR="00A9545D" w:rsidRPr="00C92B89">
        <w:rPr>
          <w:rFonts w:asciiTheme="minorHAnsi" w:hAnsiTheme="minorHAnsi" w:cstheme="minorHAnsi"/>
        </w:rPr>
        <w:t xml:space="preserve">.  </w:t>
      </w:r>
    </w:p>
    <w:p w14:paraId="1DECEAFC" w14:textId="33AF228A" w:rsidR="004B211F" w:rsidRPr="00C92B89" w:rsidRDefault="004B211F">
      <w:pPr>
        <w:spacing w:after="0" w:line="259" w:lineRule="auto"/>
        <w:ind w:left="14" w:right="0" w:firstLine="0"/>
        <w:rPr>
          <w:rFonts w:asciiTheme="minorHAnsi" w:hAnsiTheme="minorHAnsi" w:cstheme="minorHAnsi"/>
        </w:rPr>
      </w:pPr>
    </w:p>
    <w:p w14:paraId="24FF8FA7" w14:textId="77777777" w:rsidR="004B211F" w:rsidRPr="00C92B89" w:rsidRDefault="00A9545D">
      <w:pPr>
        <w:numPr>
          <w:ilvl w:val="0"/>
          <w:numId w:val="2"/>
        </w:numPr>
        <w:spacing w:after="0" w:line="259" w:lineRule="auto"/>
        <w:ind w:right="0" w:hanging="223"/>
        <w:rPr>
          <w:rFonts w:asciiTheme="minorHAnsi" w:hAnsiTheme="minorHAnsi" w:cstheme="minorHAnsi"/>
        </w:rPr>
      </w:pPr>
      <w:r w:rsidRPr="00C92B89">
        <w:rPr>
          <w:rFonts w:asciiTheme="minorHAnsi" w:hAnsiTheme="minorHAnsi" w:cstheme="minorHAnsi"/>
          <w:b/>
        </w:rPr>
        <w:t xml:space="preserve">Bestuursverkiezingen </w:t>
      </w:r>
      <w:r w:rsidRPr="00C92B89">
        <w:rPr>
          <w:rFonts w:asciiTheme="minorHAnsi" w:hAnsiTheme="minorHAnsi" w:cstheme="minorHAnsi"/>
        </w:rPr>
        <w:t xml:space="preserve"> </w:t>
      </w:r>
    </w:p>
    <w:p w14:paraId="726293AB" w14:textId="4279D902" w:rsidR="00E434DE" w:rsidRDefault="00422E16">
      <w:pPr>
        <w:ind w:left="9" w:right="0"/>
        <w:rPr>
          <w:rFonts w:asciiTheme="minorHAnsi" w:hAnsiTheme="minorHAnsi" w:cstheme="minorHAnsi"/>
        </w:rPr>
      </w:pPr>
      <w:r w:rsidRPr="00422E16">
        <w:rPr>
          <w:rFonts w:asciiTheme="minorHAnsi" w:hAnsiTheme="minorHAnsi" w:cstheme="minorHAnsi"/>
        </w:rPr>
        <w:t xml:space="preserve">Bestuursleden worden volgens de statuten van DVG voor 3 jaar benoemd. </w:t>
      </w:r>
      <w:r w:rsidR="00E434DE" w:rsidRPr="00E434DE">
        <w:rPr>
          <w:rFonts w:asciiTheme="minorHAnsi" w:hAnsiTheme="minorHAnsi" w:cstheme="minorHAnsi"/>
        </w:rPr>
        <w:t xml:space="preserve">Volgens rooster zijn aftredend Peter Korst, Corné Traa, Martijn van Zon en Henk Keijsers. Peter, Corné en Henk hebben aangegeven herkiesbaar te zijn. Martijn is niet herkiesbaar. </w:t>
      </w:r>
      <w:r w:rsidR="00E434DE">
        <w:rPr>
          <w:rFonts w:asciiTheme="minorHAnsi" w:hAnsiTheme="minorHAnsi" w:cstheme="minorHAnsi"/>
        </w:rPr>
        <w:t xml:space="preserve">Er hebben zich geen tegenkandidaten gemeld. </w:t>
      </w:r>
      <w:r w:rsidR="00E434DE" w:rsidRPr="00E434DE">
        <w:rPr>
          <w:rFonts w:asciiTheme="minorHAnsi" w:hAnsiTheme="minorHAnsi" w:cstheme="minorHAnsi"/>
        </w:rPr>
        <w:t xml:space="preserve">Het bestuur is er </w:t>
      </w:r>
      <w:r w:rsidR="00E434DE">
        <w:rPr>
          <w:rFonts w:asciiTheme="minorHAnsi" w:hAnsiTheme="minorHAnsi" w:cstheme="minorHAnsi"/>
        </w:rPr>
        <w:t xml:space="preserve">verder </w:t>
      </w:r>
      <w:r w:rsidR="00E434DE" w:rsidRPr="00E434DE">
        <w:rPr>
          <w:rFonts w:asciiTheme="minorHAnsi" w:hAnsiTheme="minorHAnsi" w:cstheme="minorHAnsi"/>
        </w:rPr>
        <w:t>niet in geslaagd een kandidaat te vinden</w:t>
      </w:r>
      <w:r w:rsidR="00E434DE">
        <w:rPr>
          <w:rFonts w:asciiTheme="minorHAnsi" w:hAnsiTheme="minorHAnsi" w:cstheme="minorHAnsi"/>
        </w:rPr>
        <w:t xml:space="preserve"> waardoor de functie van Martijn een vacature blijft.</w:t>
      </w:r>
    </w:p>
    <w:p w14:paraId="7DC4B13D" w14:textId="5BCB22EB" w:rsidR="003D5EAE" w:rsidRPr="00C92B89" w:rsidRDefault="00E434DE" w:rsidP="003D5EAE">
      <w:pPr>
        <w:ind w:left="9" w:right="0"/>
        <w:rPr>
          <w:rFonts w:asciiTheme="minorHAnsi" w:hAnsiTheme="minorHAnsi" w:cstheme="minorHAnsi"/>
        </w:rPr>
      </w:pPr>
      <w:r>
        <w:rPr>
          <w:rFonts w:asciiTheme="minorHAnsi" w:hAnsiTheme="minorHAnsi" w:cstheme="minorHAnsi"/>
        </w:rPr>
        <w:t xml:space="preserve">Alvorens over te gaan tot de herverkiezing neemt de voorzitter afscheid van Martijn. Hij gaat de komende tijd zijn energie steken in zijn </w:t>
      </w:r>
      <w:r w:rsidR="003D5EAE">
        <w:rPr>
          <w:rFonts w:asciiTheme="minorHAnsi" w:hAnsiTheme="minorHAnsi" w:cstheme="minorHAnsi"/>
        </w:rPr>
        <w:t>eigen bedrijf waardoor hij helaas na drie jaar afscheid neemt als bestuurslid. Martijn heeft als jongste bestuurder een echte groei gemaakt en daarin vooral de stem van de jonge generatie DVG’ers laten horen. Zijn motto was “ niet lullen maar doen”. Martijn bedankt voor je inzet en heel veel succes met je nieuwe uitdaging.</w:t>
      </w:r>
    </w:p>
    <w:p w14:paraId="59BF9F11" w14:textId="230C6969" w:rsidR="004B211F" w:rsidRDefault="004B211F">
      <w:pPr>
        <w:ind w:left="9" w:right="0"/>
        <w:rPr>
          <w:rFonts w:asciiTheme="minorHAnsi" w:hAnsiTheme="minorHAnsi" w:cstheme="minorHAnsi"/>
        </w:rPr>
      </w:pPr>
    </w:p>
    <w:p w14:paraId="098B870E" w14:textId="2FD1C4ED" w:rsidR="003D5EAE" w:rsidRDefault="003D5EAE">
      <w:pPr>
        <w:ind w:left="9" w:right="0"/>
        <w:rPr>
          <w:rFonts w:asciiTheme="minorHAnsi" w:hAnsiTheme="minorHAnsi" w:cstheme="minorHAnsi"/>
        </w:rPr>
      </w:pPr>
      <w:r>
        <w:rPr>
          <w:rFonts w:asciiTheme="minorHAnsi" w:hAnsiTheme="minorHAnsi" w:cstheme="minorHAnsi"/>
        </w:rPr>
        <w:t xml:space="preserve">Zowel Corné als Henk worden na hand opsteken unaniem herkozen als bestuurslid voor een nieuwe periode van 3 jaar. Vervolgens geeft Peter tijdelijk het voorzitterschap aan Henk zodat hij niet de procedure van zijn kandidatuur begeleid. Henk geeft vervolgens Peter de gelegenheid zijn kandidatuur toe te lichten. Peter </w:t>
      </w:r>
      <w:r w:rsidR="00A948C7">
        <w:rPr>
          <w:rFonts w:asciiTheme="minorHAnsi" w:hAnsiTheme="minorHAnsi" w:cstheme="minorHAnsi"/>
        </w:rPr>
        <w:t>geeft</w:t>
      </w:r>
      <w:r>
        <w:rPr>
          <w:rFonts w:asciiTheme="minorHAnsi" w:hAnsiTheme="minorHAnsi" w:cstheme="minorHAnsi"/>
        </w:rPr>
        <w:t xml:space="preserve"> aan de </w:t>
      </w:r>
      <w:r w:rsidR="00A948C7">
        <w:rPr>
          <w:rFonts w:asciiTheme="minorHAnsi" w:hAnsiTheme="minorHAnsi" w:cstheme="minorHAnsi"/>
        </w:rPr>
        <w:t>afgelopen</w:t>
      </w:r>
      <w:r>
        <w:rPr>
          <w:rFonts w:asciiTheme="minorHAnsi" w:hAnsiTheme="minorHAnsi" w:cstheme="minorHAnsi"/>
        </w:rPr>
        <w:t xml:space="preserve"> met veel ple</w:t>
      </w:r>
      <w:r w:rsidR="00A948C7">
        <w:rPr>
          <w:rFonts w:asciiTheme="minorHAnsi" w:hAnsiTheme="minorHAnsi" w:cstheme="minorHAnsi"/>
        </w:rPr>
        <w:t>z</w:t>
      </w:r>
      <w:r>
        <w:rPr>
          <w:rFonts w:asciiTheme="minorHAnsi" w:hAnsiTheme="minorHAnsi" w:cstheme="minorHAnsi"/>
        </w:rPr>
        <w:t xml:space="preserve">ier zijn rol als voorzitter te hebben vervuld. Er zijn </w:t>
      </w:r>
      <w:r w:rsidR="00A948C7">
        <w:rPr>
          <w:rFonts w:asciiTheme="minorHAnsi" w:hAnsiTheme="minorHAnsi" w:cstheme="minorHAnsi"/>
        </w:rPr>
        <w:t xml:space="preserve">door de vereniging </w:t>
      </w:r>
      <w:r>
        <w:rPr>
          <w:rFonts w:asciiTheme="minorHAnsi" w:hAnsiTheme="minorHAnsi" w:cstheme="minorHAnsi"/>
        </w:rPr>
        <w:t>enorme stappen gezet in deze drie jaar</w:t>
      </w:r>
      <w:r w:rsidR="00A948C7">
        <w:rPr>
          <w:rFonts w:asciiTheme="minorHAnsi" w:hAnsiTheme="minorHAnsi" w:cstheme="minorHAnsi"/>
        </w:rPr>
        <w:t>. Een mooi gerenoveerd sportpark en alle teams zowel bij de jeugd als de senioren in uniforme kleding zijn ene goed voorbeeld wat DVG uitstraalt, een gezonde vereniging waar je graag deel van uitmaakt. Zeker met het oog op het 100-jarig jubileum wil hij daarom graag deel blijven uitmaken van het bestuur en zijn rol als voorzitter blijven vervullen.</w:t>
      </w:r>
    </w:p>
    <w:p w14:paraId="4CEC4D65" w14:textId="3F9F5DC7" w:rsidR="00A948C7" w:rsidRPr="00C92B89" w:rsidRDefault="00A948C7">
      <w:pPr>
        <w:ind w:left="9" w:right="0"/>
        <w:rPr>
          <w:rFonts w:asciiTheme="minorHAnsi" w:hAnsiTheme="minorHAnsi" w:cstheme="minorHAnsi"/>
        </w:rPr>
      </w:pPr>
      <w:r>
        <w:rPr>
          <w:rFonts w:asciiTheme="minorHAnsi" w:hAnsiTheme="minorHAnsi" w:cstheme="minorHAnsi"/>
        </w:rPr>
        <w:t>Na deze toelichting zijn er geen vragen. Peter wordt na hand opsteken unaniem herkozen als voorzitter voor een nieuwe periode van 3 jaar.</w:t>
      </w:r>
    </w:p>
    <w:p w14:paraId="27462293" w14:textId="77777777" w:rsidR="004B211F" w:rsidRPr="00C92B89" w:rsidRDefault="00A9545D">
      <w:pPr>
        <w:spacing w:after="7" w:line="259" w:lineRule="auto"/>
        <w:ind w:left="14" w:right="0" w:firstLine="0"/>
        <w:rPr>
          <w:rFonts w:asciiTheme="minorHAnsi" w:hAnsiTheme="minorHAnsi" w:cstheme="minorHAnsi"/>
        </w:rPr>
      </w:pPr>
      <w:r w:rsidRPr="00C92B89">
        <w:rPr>
          <w:rFonts w:asciiTheme="minorHAnsi" w:hAnsiTheme="minorHAnsi" w:cstheme="minorHAnsi"/>
        </w:rPr>
        <w:t xml:space="preserve"> </w:t>
      </w:r>
    </w:p>
    <w:p w14:paraId="48A91B3F" w14:textId="007BC02A" w:rsidR="004B211F" w:rsidRPr="00C92B89" w:rsidRDefault="00A9545D">
      <w:pPr>
        <w:numPr>
          <w:ilvl w:val="0"/>
          <w:numId w:val="2"/>
        </w:numPr>
        <w:spacing w:after="0" w:line="259" w:lineRule="auto"/>
        <w:ind w:right="0" w:hanging="223"/>
        <w:rPr>
          <w:rFonts w:asciiTheme="minorHAnsi" w:hAnsiTheme="minorHAnsi" w:cstheme="minorHAnsi"/>
        </w:rPr>
      </w:pPr>
      <w:r w:rsidRPr="00C92B89">
        <w:rPr>
          <w:rFonts w:asciiTheme="minorHAnsi" w:hAnsiTheme="minorHAnsi" w:cstheme="minorHAnsi"/>
          <w:b/>
        </w:rPr>
        <w:t>Vaststellen begroting 202</w:t>
      </w:r>
      <w:r w:rsidR="00A948C7">
        <w:rPr>
          <w:rFonts w:asciiTheme="minorHAnsi" w:hAnsiTheme="minorHAnsi" w:cstheme="minorHAnsi"/>
          <w:b/>
        </w:rPr>
        <w:t>5</w:t>
      </w:r>
      <w:r w:rsidRPr="00C92B89">
        <w:rPr>
          <w:rFonts w:asciiTheme="minorHAnsi" w:hAnsiTheme="minorHAnsi" w:cstheme="minorHAnsi"/>
          <w:b/>
        </w:rPr>
        <w:t>-202</w:t>
      </w:r>
      <w:r w:rsidR="00A948C7">
        <w:rPr>
          <w:rFonts w:asciiTheme="minorHAnsi" w:hAnsiTheme="minorHAnsi" w:cstheme="minorHAnsi"/>
          <w:b/>
        </w:rPr>
        <w:t>6</w:t>
      </w:r>
      <w:r w:rsidRPr="00C92B89">
        <w:rPr>
          <w:rFonts w:asciiTheme="minorHAnsi" w:hAnsiTheme="minorHAnsi" w:cstheme="minorHAnsi"/>
          <w:b/>
        </w:rPr>
        <w:t xml:space="preserve">. </w:t>
      </w:r>
      <w:r w:rsidRPr="00C92B89">
        <w:rPr>
          <w:rFonts w:asciiTheme="minorHAnsi" w:hAnsiTheme="minorHAnsi" w:cstheme="minorHAnsi"/>
        </w:rPr>
        <w:t xml:space="preserve"> </w:t>
      </w:r>
    </w:p>
    <w:p w14:paraId="29A71C5A" w14:textId="2A28AC2E" w:rsidR="00F866CF" w:rsidRDefault="00A9545D" w:rsidP="007C3984">
      <w:pPr>
        <w:ind w:left="9" w:right="0"/>
        <w:rPr>
          <w:rFonts w:asciiTheme="minorHAnsi" w:hAnsiTheme="minorHAnsi" w:cstheme="minorHAnsi"/>
        </w:rPr>
      </w:pPr>
      <w:r w:rsidRPr="00C92B89">
        <w:rPr>
          <w:rFonts w:asciiTheme="minorHAnsi" w:hAnsiTheme="minorHAnsi" w:cstheme="minorHAnsi"/>
        </w:rPr>
        <w:t xml:space="preserve">De cijfers van de begroting </w:t>
      </w:r>
      <w:r w:rsidR="00A948C7">
        <w:rPr>
          <w:rFonts w:asciiTheme="minorHAnsi" w:hAnsiTheme="minorHAnsi" w:cstheme="minorHAnsi"/>
        </w:rPr>
        <w:t>worden</w:t>
      </w:r>
      <w:r w:rsidRPr="00C92B89">
        <w:rPr>
          <w:rFonts w:asciiTheme="minorHAnsi" w:hAnsiTheme="minorHAnsi" w:cstheme="minorHAnsi"/>
        </w:rPr>
        <w:t xml:space="preserve"> behandeld door Bas. </w:t>
      </w:r>
      <w:r w:rsidR="00422E16">
        <w:rPr>
          <w:rFonts w:asciiTheme="minorHAnsi" w:hAnsiTheme="minorHAnsi" w:cstheme="minorHAnsi"/>
        </w:rPr>
        <w:t>He</w:t>
      </w:r>
      <w:r w:rsidR="00A948C7">
        <w:rPr>
          <w:rFonts w:asciiTheme="minorHAnsi" w:hAnsiTheme="minorHAnsi" w:cstheme="minorHAnsi"/>
        </w:rPr>
        <w:t>laas sprake van een negatief resultaat waardoor een verhoging van de contributie nodig is. Ondanks de voorgestelde verhoging blijft deze nog steeds als één van de laagste contributies in de regio.</w:t>
      </w:r>
    </w:p>
    <w:p w14:paraId="6D789871" w14:textId="631353A3" w:rsidR="00F57538" w:rsidRDefault="00F57538">
      <w:pPr>
        <w:ind w:left="9" w:right="0"/>
        <w:rPr>
          <w:rFonts w:asciiTheme="minorHAnsi" w:hAnsiTheme="minorHAnsi" w:cstheme="minorHAnsi"/>
        </w:rPr>
      </w:pPr>
      <w:r>
        <w:rPr>
          <w:rFonts w:asciiTheme="minorHAnsi" w:hAnsiTheme="minorHAnsi" w:cstheme="minorHAnsi"/>
        </w:rPr>
        <w:t xml:space="preserve">Na </w:t>
      </w:r>
      <w:r w:rsidR="007C3984">
        <w:rPr>
          <w:rFonts w:asciiTheme="minorHAnsi" w:hAnsiTheme="minorHAnsi" w:cstheme="minorHAnsi"/>
        </w:rPr>
        <w:t>de vaststelling dat er geen vragen zijn wordt er gestemd over de verhoging van de contributie. Het voorstel van het bestuur wordt unaniem aangenomen waardoor voor het seizoen 2025-2026 als volgt wordt vastgesteld</w:t>
      </w:r>
      <w:r>
        <w:rPr>
          <w:rFonts w:asciiTheme="minorHAnsi" w:hAnsiTheme="minorHAnsi" w:cstheme="minorHAnsi"/>
        </w:rPr>
        <w:t>:</w:t>
      </w:r>
    </w:p>
    <w:p w14:paraId="7953576C" w14:textId="77777777" w:rsidR="007C3984" w:rsidRPr="007C3984" w:rsidRDefault="007C3984" w:rsidP="007C3984">
      <w:pPr>
        <w:ind w:left="9" w:right="0"/>
        <w:rPr>
          <w:rFonts w:asciiTheme="minorHAnsi" w:hAnsiTheme="minorHAnsi" w:cstheme="minorHAnsi"/>
        </w:rPr>
      </w:pPr>
      <w:r w:rsidRPr="007C3984">
        <w:rPr>
          <w:rFonts w:asciiTheme="minorHAnsi" w:hAnsiTheme="minorHAnsi" w:cstheme="minorHAnsi"/>
        </w:rPr>
        <w:tab/>
      </w:r>
      <w:r w:rsidRPr="007C3984">
        <w:rPr>
          <w:rFonts w:asciiTheme="minorHAnsi" w:hAnsiTheme="minorHAnsi" w:cstheme="minorHAnsi"/>
        </w:rPr>
        <w:tab/>
      </w:r>
      <w:r w:rsidRPr="007C3984">
        <w:rPr>
          <w:rFonts w:asciiTheme="minorHAnsi" w:hAnsiTheme="minorHAnsi" w:cstheme="minorHAnsi"/>
        </w:rPr>
        <w:tab/>
      </w:r>
      <w:r w:rsidRPr="007C3984">
        <w:rPr>
          <w:rFonts w:asciiTheme="minorHAnsi" w:hAnsiTheme="minorHAnsi" w:cstheme="minorHAnsi"/>
        </w:rPr>
        <w:tab/>
      </w:r>
      <w:r w:rsidRPr="007C3984">
        <w:rPr>
          <w:rFonts w:asciiTheme="minorHAnsi" w:hAnsiTheme="minorHAnsi" w:cstheme="minorHAnsi"/>
        </w:rPr>
        <w:tab/>
        <w:t xml:space="preserve"> </w:t>
      </w:r>
      <w:r w:rsidRPr="007C3984">
        <w:rPr>
          <w:rFonts w:asciiTheme="minorHAnsi" w:hAnsiTheme="minorHAnsi" w:cstheme="minorHAnsi"/>
        </w:rPr>
        <w:tab/>
        <w:t xml:space="preserve">   </w:t>
      </w:r>
      <w:r w:rsidRPr="007C3984">
        <w:rPr>
          <w:rFonts w:asciiTheme="minorHAnsi" w:hAnsiTheme="minorHAnsi" w:cstheme="minorHAnsi"/>
        </w:rPr>
        <w:tab/>
      </w:r>
      <w:r w:rsidRPr="007C3984">
        <w:rPr>
          <w:rFonts w:asciiTheme="minorHAnsi" w:hAnsiTheme="minorHAnsi" w:cstheme="minorHAnsi"/>
        </w:rPr>
        <w:tab/>
      </w:r>
      <w:r w:rsidRPr="007C3984">
        <w:rPr>
          <w:rFonts w:asciiTheme="minorHAnsi" w:hAnsiTheme="minorHAnsi" w:cstheme="minorHAnsi"/>
        </w:rPr>
        <w:tab/>
        <w:t xml:space="preserve">            </w:t>
      </w:r>
    </w:p>
    <w:p w14:paraId="0D4DC62B" w14:textId="3FAB17D1" w:rsidR="007C3984" w:rsidRPr="007C3984" w:rsidRDefault="007C3984" w:rsidP="007C3984">
      <w:pPr>
        <w:ind w:left="9" w:right="0"/>
        <w:rPr>
          <w:rFonts w:asciiTheme="minorHAnsi" w:hAnsiTheme="minorHAnsi" w:cstheme="minorHAnsi"/>
        </w:rPr>
      </w:pPr>
      <w:r w:rsidRPr="007C3984">
        <w:rPr>
          <w:rFonts w:asciiTheme="minorHAnsi" w:hAnsiTheme="minorHAnsi" w:cstheme="minorHAnsi"/>
        </w:rPr>
        <w:tab/>
      </w:r>
      <w:r w:rsidRPr="007C3984">
        <w:rPr>
          <w:rFonts w:asciiTheme="minorHAnsi" w:hAnsiTheme="minorHAnsi" w:cstheme="minorHAnsi"/>
        </w:rPr>
        <w:tab/>
      </w:r>
      <w:r w:rsidRPr="007C3984">
        <w:rPr>
          <w:rFonts w:asciiTheme="minorHAnsi" w:hAnsiTheme="minorHAnsi" w:cstheme="minorHAnsi"/>
        </w:rPr>
        <w:tab/>
      </w:r>
      <w:r w:rsidRPr="007C3984">
        <w:rPr>
          <w:rFonts w:asciiTheme="minorHAnsi" w:hAnsiTheme="minorHAnsi" w:cstheme="minorHAnsi"/>
        </w:rPr>
        <w:tab/>
      </w:r>
      <w:r w:rsidRPr="007C3984">
        <w:rPr>
          <w:rFonts w:asciiTheme="minorHAnsi" w:hAnsiTheme="minorHAnsi" w:cstheme="minorHAnsi"/>
        </w:rPr>
        <w:tab/>
        <w:t>2024/2025</w:t>
      </w:r>
      <w:r w:rsidRPr="007C3984">
        <w:rPr>
          <w:rFonts w:asciiTheme="minorHAnsi" w:hAnsiTheme="minorHAnsi" w:cstheme="minorHAnsi"/>
        </w:rPr>
        <w:tab/>
        <w:t xml:space="preserve">  2025/2026</w:t>
      </w:r>
      <w:r w:rsidRPr="007C3984">
        <w:rPr>
          <w:rFonts w:asciiTheme="minorHAnsi" w:hAnsiTheme="minorHAnsi" w:cstheme="minorHAnsi"/>
        </w:rPr>
        <w:tab/>
      </w:r>
    </w:p>
    <w:p w14:paraId="7BB823E1" w14:textId="77777777" w:rsidR="007C3984" w:rsidRPr="007C3984" w:rsidRDefault="007C3984" w:rsidP="007C3984">
      <w:pPr>
        <w:ind w:left="9" w:right="0"/>
        <w:rPr>
          <w:rFonts w:asciiTheme="minorHAnsi" w:hAnsiTheme="minorHAnsi" w:cstheme="minorHAnsi"/>
        </w:rPr>
      </w:pPr>
      <w:r w:rsidRPr="007C3984">
        <w:rPr>
          <w:rFonts w:asciiTheme="minorHAnsi" w:hAnsiTheme="minorHAnsi" w:cstheme="minorHAnsi"/>
        </w:rPr>
        <w:tab/>
      </w:r>
      <w:r w:rsidRPr="007C3984">
        <w:rPr>
          <w:rFonts w:asciiTheme="minorHAnsi" w:hAnsiTheme="minorHAnsi" w:cstheme="minorHAnsi"/>
        </w:rPr>
        <w:tab/>
      </w:r>
    </w:p>
    <w:p w14:paraId="62455AC8" w14:textId="46FBA9BA" w:rsidR="007C3984" w:rsidRPr="007C3984" w:rsidRDefault="007C3984" w:rsidP="007C3984">
      <w:pPr>
        <w:ind w:left="9" w:right="0"/>
        <w:rPr>
          <w:rFonts w:asciiTheme="minorHAnsi" w:hAnsiTheme="minorHAnsi" w:cstheme="minorHAnsi"/>
        </w:rPr>
      </w:pPr>
      <w:r w:rsidRPr="007C3984">
        <w:rPr>
          <w:rFonts w:asciiTheme="minorHAnsi" w:hAnsiTheme="minorHAnsi" w:cstheme="minorHAnsi"/>
        </w:rPr>
        <w:tab/>
        <w:t xml:space="preserve">JO6 – JO13           </w:t>
      </w:r>
      <w:r w:rsidRPr="007C3984">
        <w:rPr>
          <w:rFonts w:asciiTheme="minorHAnsi" w:hAnsiTheme="minorHAnsi" w:cstheme="minorHAnsi"/>
        </w:rPr>
        <w:tab/>
      </w:r>
      <w:r w:rsidRPr="007C3984">
        <w:rPr>
          <w:rFonts w:asciiTheme="minorHAnsi" w:hAnsiTheme="minorHAnsi" w:cstheme="minorHAnsi"/>
        </w:rPr>
        <w:tab/>
        <w:t xml:space="preserve"> €113,00</w:t>
      </w:r>
      <w:r w:rsidRPr="007C3984">
        <w:rPr>
          <w:rFonts w:asciiTheme="minorHAnsi" w:hAnsiTheme="minorHAnsi" w:cstheme="minorHAnsi"/>
        </w:rPr>
        <w:tab/>
        <w:t xml:space="preserve">  €116,00</w:t>
      </w:r>
      <w:r w:rsidRPr="007C3984">
        <w:rPr>
          <w:rFonts w:asciiTheme="minorHAnsi" w:hAnsiTheme="minorHAnsi" w:cstheme="minorHAnsi"/>
        </w:rPr>
        <w:tab/>
        <w:t xml:space="preserve">   1)</w:t>
      </w:r>
      <w:r w:rsidRPr="007C3984">
        <w:rPr>
          <w:rFonts w:asciiTheme="minorHAnsi" w:hAnsiTheme="minorHAnsi" w:cstheme="minorHAnsi"/>
        </w:rPr>
        <w:tab/>
      </w:r>
    </w:p>
    <w:p w14:paraId="19B8A82A" w14:textId="21BD7F33" w:rsidR="007C3984" w:rsidRPr="007C3984" w:rsidRDefault="007C3984" w:rsidP="007C3984">
      <w:pPr>
        <w:ind w:left="9" w:right="0"/>
        <w:rPr>
          <w:rFonts w:asciiTheme="minorHAnsi" w:hAnsiTheme="minorHAnsi" w:cstheme="minorHAnsi"/>
        </w:rPr>
      </w:pPr>
      <w:r w:rsidRPr="007C3984">
        <w:rPr>
          <w:rFonts w:asciiTheme="minorHAnsi" w:hAnsiTheme="minorHAnsi" w:cstheme="minorHAnsi"/>
        </w:rPr>
        <w:tab/>
        <w:t xml:space="preserve">JO14 – JO19         </w:t>
      </w:r>
      <w:r w:rsidRPr="007C3984">
        <w:rPr>
          <w:rFonts w:asciiTheme="minorHAnsi" w:hAnsiTheme="minorHAnsi" w:cstheme="minorHAnsi"/>
        </w:rPr>
        <w:tab/>
      </w:r>
      <w:r w:rsidRPr="007C3984">
        <w:rPr>
          <w:rFonts w:asciiTheme="minorHAnsi" w:hAnsiTheme="minorHAnsi" w:cstheme="minorHAnsi"/>
        </w:rPr>
        <w:tab/>
        <w:t xml:space="preserve"> €133,00</w:t>
      </w:r>
      <w:r w:rsidRPr="007C3984">
        <w:rPr>
          <w:rFonts w:asciiTheme="minorHAnsi" w:hAnsiTheme="minorHAnsi" w:cstheme="minorHAnsi"/>
        </w:rPr>
        <w:tab/>
        <w:t xml:space="preserve">  €137,00</w:t>
      </w:r>
      <w:r w:rsidRPr="007C3984">
        <w:rPr>
          <w:rFonts w:asciiTheme="minorHAnsi" w:hAnsiTheme="minorHAnsi" w:cstheme="minorHAnsi"/>
        </w:rPr>
        <w:tab/>
        <w:t xml:space="preserve">   2)</w:t>
      </w:r>
      <w:r w:rsidRPr="007C3984">
        <w:rPr>
          <w:rFonts w:asciiTheme="minorHAnsi" w:hAnsiTheme="minorHAnsi" w:cstheme="minorHAnsi"/>
        </w:rPr>
        <w:tab/>
      </w:r>
    </w:p>
    <w:p w14:paraId="5C181040" w14:textId="7DC58BEF" w:rsidR="007C3984" w:rsidRPr="007C3984" w:rsidRDefault="007C3984" w:rsidP="007C3984">
      <w:pPr>
        <w:ind w:left="9" w:right="0"/>
        <w:rPr>
          <w:rFonts w:asciiTheme="minorHAnsi" w:hAnsiTheme="minorHAnsi" w:cstheme="minorHAnsi"/>
        </w:rPr>
      </w:pPr>
      <w:r w:rsidRPr="007C3984">
        <w:rPr>
          <w:rFonts w:asciiTheme="minorHAnsi" w:hAnsiTheme="minorHAnsi" w:cstheme="minorHAnsi"/>
        </w:rPr>
        <w:tab/>
        <w:t>Senioren</w:t>
      </w:r>
      <w:r w:rsidRPr="007C3984">
        <w:rPr>
          <w:rFonts w:asciiTheme="minorHAnsi" w:hAnsiTheme="minorHAnsi" w:cstheme="minorHAnsi"/>
        </w:rPr>
        <w:tab/>
        <w:t xml:space="preserve">                  </w:t>
      </w:r>
      <w:r w:rsidRPr="007C3984">
        <w:rPr>
          <w:rFonts w:asciiTheme="minorHAnsi" w:hAnsiTheme="minorHAnsi" w:cstheme="minorHAnsi"/>
        </w:rPr>
        <w:tab/>
        <w:t xml:space="preserve"> €155,00</w:t>
      </w:r>
      <w:r w:rsidRPr="007C3984">
        <w:rPr>
          <w:rFonts w:asciiTheme="minorHAnsi" w:hAnsiTheme="minorHAnsi" w:cstheme="minorHAnsi"/>
        </w:rPr>
        <w:tab/>
        <w:t xml:space="preserve">  €160,00      </w:t>
      </w:r>
      <w:r w:rsidRPr="007C3984">
        <w:rPr>
          <w:rFonts w:asciiTheme="minorHAnsi" w:hAnsiTheme="minorHAnsi" w:cstheme="minorHAnsi"/>
        </w:rPr>
        <w:tab/>
      </w:r>
    </w:p>
    <w:p w14:paraId="22343B8C" w14:textId="1E9649CF" w:rsidR="007C3984" w:rsidRPr="007C3984" w:rsidRDefault="007C3984" w:rsidP="007C3984">
      <w:pPr>
        <w:ind w:left="9" w:right="0"/>
        <w:rPr>
          <w:rFonts w:asciiTheme="minorHAnsi" w:hAnsiTheme="minorHAnsi" w:cstheme="minorHAnsi"/>
        </w:rPr>
      </w:pPr>
      <w:r w:rsidRPr="007C3984">
        <w:rPr>
          <w:rFonts w:asciiTheme="minorHAnsi" w:hAnsiTheme="minorHAnsi" w:cstheme="minorHAnsi"/>
        </w:rPr>
        <w:tab/>
        <w:t>Niet-actieven</w:t>
      </w:r>
      <w:r w:rsidRPr="007C3984">
        <w:rPr>
          <w:rFonts w:asciiTheme="minorHAnsi" w:hAnsiTheme="minorHAnsi" w:cstheme="minorHAnsi"/>
        </w:rPr>
        <w:tab/>
      </w:r>
      <w:r w:rsidRPr="007C3984">
        <w:rPr>
          <w:rFonts w:asciiTheme="minorHAnsi" w:hAnsiTheme="minorHAnsi" w:cstheme="minorHAnsi"/>
        </w:rPr>
        <w:tab/>
        <w:t xml:space="preserve">  </w:t>
      </w:r>
      <w:r w:rsidRPr="007C3984">
        <w:rPr>
          <w:rFonts w:asciiTheme="minorHAnsi" w:hAnsiTheme="minorHAnsi" w:cstheme="minorHAnsi"/>
        </w:rPr>
        <w:tab/>
        <w:t xml:space="preserve"> €  50,00</w:t>
      </w:r>
      <w:r w:rsidRPr="007C3984">
        <w:rPr>
          <w:rFonts w:asciiTheme="minorHAnsi" w:hAnsiTheme="minorHAnsi" w:cstheme="minorHAnsi"/>
        </w:rPr>
        <w:tab/>
        <w:t xml:space="preserve">  €50,00  </w:t>
      </w:r>
    </w:p>
    <w:p w14:paraId="48DD2A99" w14:textId="12DF51AF" w:rsidR="007C3984" w:rsidRPr="007C3984" w:rsidRDefault="007C3984" w:rsidP="007C3984">
      <w:pPr>
        <w:ind w:left="9" w:right="0"/>
        <w:rPr>
          <w:rFonts w:asciiTheme="minorHAnsi" w:hAnsiTheme="minorHAnsi" w:cstheme="minorHAnsi"/>
        </w:rPr>
      </w:pPr>
      <w:r w:rsidRPr="007C3984">
        <w:rPr>
          <w:rFonts w:asciiTheme="minorHAnsi" w:hAnsiTheme="minorHAnsi" w:cstheme="minorHAnsi"/>
        </w:rPr>
        <w:tab/>
        <w:t>KNVB-lidmaatschap t.b.v. kaderleden</w:t>
      </w:r>
      <w:r w:rsidRPr="007C3984">
        <w:rPr>
          <w:rFonts w:asciiTheme="minorHAnsi" w:hAnsiTheme="minorHAnsi" w:cstheme="minorHAnsi"/>
        </w:rPr>
        <w:tab/>
        <w:t xml:space="preserve">  </w:t>
      </w:r>
      <w:r>
        <w:rPr>
          <w:rFonts w:asciiTheme="minorHAnsi" w:hAnsiTheme="minorHAnsi" w:cstheme="minorHAnsi"/>
        </w:rPr>
        <w:tab/>
        <w:t xml:space="preserve">  </w:t>
      </w:r>
      <w:r w:rsidRPr="007C3984">
        <w:rPr>
          <w:rFonts w:asciiTheme="minorHAnsi" w:hAnsiTheme="minorHAnsi" w:cstheme="minorHAnsi"/>
        </w:rPr>
        <w:t xml:space="preserve">€12,00   </w:t>
      </w:r>
    </w:p>
    <w:p w14:paraId="67B80705" w14:textId="77777777" w:rsidR="007C3984" w:rsidRPr="007C3984" w:rsidRDefault="007C3984" w:rsidP="007C3984">
      <w:pPr>
        <w:ind w:left="9" w:right="0"/>
        <w:rPr>
          <w:rFonts w:asciiTheme="minorHAnsi" w:hAnsiTheme="minorHAnsi" w:cstheme="minorHAnsi"/>
        </w:rPr>
      </w:pPr>
      <w:r w:rsidRPr="007C3984">
        <w:rPr>
          <w:rFonts w:asciiTheme="minorHAnsi" w:hAnsiTheme="minorHAnsi" w:cstheme="minorHAnsi"/>
        </w:rPr>
        <w:tab/>
      </w:r>
      <w:r w:rsidRPr="007C3984">
        <w:rPr>
          <w:rFonts w:asciiTheme="minorHAnsi" w:hAnsiTheme="minorHAnsi" w:cstheme="minorHAnsi"/>
        </w:rPr>
        <w:tab/>
      </w:r>
    </w:p>
    <w:p w14:paraId="7F0F722A" w14:textId="43E37E40" w:rsidR="007C3984" w:rsidRPr="007C3984" w:rsidRDefault="007C3984" w:rsidP="007C3984">
      <w:pPr>
        <w:ind w:left="9" w:right="0"/>
        <w:rPr>
          <w:rFonts w:asciiTheme="minorHAnsi" w:hAnsiTheme="minorHAnsi" w:cstheme="minorHAnsi"/>
        </w:rPr>
      </w:pPr>
      <w:r w:rsidRPr="007C3984">
        <w:rPr>
          <w:rFonts w:asciiTheme="minorHAnsi" w:hAnsiTheme="minorHAnsi" w:cstheme="minorHAnsi"/>
        </w:rPr>
        <w:tab/>
        <w:t>Familiekorting bij DVG-gezinsleden wonend op hetzelfde adres:</w:t>
      </w:r>
      <w:r>
        <w:rPr>
          <w:rFonts w:asciiTheme="minorHAnsi" w:hAnsiTheme="minorHAnsi" w:cstheme="minorHAnsi"/>
        </w:rPr>
        <w:t xml:space="preserve"> </w:t>
      </w:r>
      <w:r w:rsidRPr="007C3984">
        <w:rPr>
          <w:rFonts w:asciiTheme="minorHAnsi" w:hAnsiTheme="minorHAnsi" w:cstheme="minorHAnsi"/>
        </w:rPr>
        <w:t>Vanaf het derde actieve lid geldt een korting van € 30,00 per lid.</w:t>
      </w:r>
    </w:p>
    <w:p w14:paraId="0E9BC439" w14:textId="77777777" w:rsidR="007C3984" w:rsidRPr="007C3984" w:rsidRDefault="007C3984" w:rsidP="007C3984">
      <w:pPr>
        <w:ind w:left="9" w:right="0"/>
        <w:rPr>
          <w:rFonts w:asciiTheme="minorHAnsi" w:hAnsiTheme="minorHAnsi" w:cstheme="minorHAnsi"/>
        </w:rPr>
      </w:pPr>
    </w:p>
    <w:p w14:paraId="5D20A480" w14:textId="77777777" w:rsidR="007C3984" w:rsidRDefault="007C3984" w:rsidP="007C3984">
      <w:pPr>
        <w:pStyle w:val="Lijstalinea"/>
        <w:numPr>
          <w:ilvl w:val="0"/>
          <w:numId w:val="8"/>
        </w:numPr>
        <w:ind w:right="0"/>
        <w:rPr>
          <w:rFonts w:asciiTheme="minorHAnsi" w:hAnsiTheme="minorHAnsi" w:cstheme="minorHAnsi"/>
        </w:rPr>
      </w:pPr>
      <w:r w:rsidRPr="007C3984">
        <w:rPr>
          <w:rFonts w:asciiTheme="minorHAnsi" w:hAnsiTheme="minorHAnsi" w:cstheme="minorHAnsi"/>
        </w:rPr>
        <w:t>Dit bedrag is inclusief wassen shirt (5 euro), maar exclusief zaalvoetbal.</w:t>
      </w:r>
    </w:p>
    <w:p w14:paraId="2E612D27" w14:textId="2DDEF318" w:rsidR="00F57538" w:rsidRPr="007C3984" w:rsidRDefault="007C3984" w:rsidP="007C3984">
      <w:pPr>
        <w:pStyle w:val="Lijstalinea"/>
        <w:numPr>
          <w:ilvl w:val="0"/>
          <w:numId w:val="8"/>
        </w:numPr>
        <w:ind w:right="0"/>
        <w:rPr>
          <w:rFonts w:asciiTheme="minorHAnsi" w:hAnsiTheme="minorHAnsi" w:cstheme="minorHAnsi"/>
        </w:rPr>
      </w:pPr>
      <w:r w:rsidRPr="007C3984">
        <w:rPr>
          <w:rFonts w:asciiTheme="minorHAnsi" w:hAnsiTheme="minorHAnsi" w:cstheme="minorHAnsi"/>
        </w:rPr>
        <w:t>Dit bedrag is inclusief wassen shirt (5 euro)</w:t>
      </w:r>
    </w:p>
    <w:p w14:paraId="6F7643AD" w14:textId="77777777" w:rsidR="00F57538" w:rsidRDefault="00F57538">
      <w:pPr>
        <w:ind w:left="9" w:right="0"/>
        <w:rPr>
          <w:rFonts w:asciiTheme="minorHAnsi" w:hAnsiTheme="minorHAnsi" w:cstheme="minorHAnsi"/>
        </w:rPr>
      </w:pPr>
    </w:p>
    <w:p w14:paraId="04C49CAA" w14:textId="5FA0A529" w:rsidR="00085048" w:rsidRPr="00C92B89" w:rsidRDefault="00085048">
      <w:pPr>
        <w:ind w:left="9" w:right="0"/>
        <w:rPr>
          <w:rFonts w:asciiTheme="minorHAnsi" w:hAnsiTheme="minorHAnsi" w:cstheme="minorHAnsi"/>
        </w:rPr>
      </w:pPr>
      <w:r>
        <w:rPr>
          <w:rFonts w:asciiTheme="minorHAnsi" w:hAnsiTheme="minorHAnsi" w:cstheme="minorHAnsi"/>
        </w:rPr>
        <w:t xml:space="preserve">De vergadering stemt </w:t>
      </w:r>
      <w:r w:rsidR="00C12917">
        <w:rPr>
          <w:rFonts w:asciiTheme="minorHAnsi" w:hAnsiTheme="minorHAnsi" w:cstheme="minorHAnsi"/>
        </w:rPr>
        <w:t xml:space="preserve">vervolgens </w:t>
      </w:r>
      <w:r>
        <w:rPr>
          <w:rFonts w:asciiTheme="minorHAnsi" w:hAnsiTheme="minorHAnsi" w:cstheme="minorHAnsi"/>
        </w:rPr>
        <w:t>in met de begroting.</w:t>
      </w:r>
    </w:p>
    <w:p w14:paraId="1C7902F4" w14:textId="77777777" w:rsidR="004B211F" w:rsidRPr="00C92B89" w:rsidRDefault="00A9545D">
      <w:pPr>
        <w:spacing w:after="0" w:line="259" w:lineRule="auto"/>
        <w:ind w:left="14" w:right="0" w:firstLine="0"/>
        <w:rPr>
          <w:rFonts w:asciiTheme="minorHAnsi" w:hAnsiTheme="minorHAnsi" w:cstheme="minorHAnsi"/>
        </w:rPr>
      </w:pPr>
      <w:r w:rsidRPr="00C92B89">
        <w:rPr>
          <w:rFonts w:asciiTheme="minorHAnsi" w:hAnsiTheme="minorHAnsi" w:cstheme="minorHAnsi"/>
        </w:rPr>
        <w:t xml:space="preserve"> </w:t>
      </w:r>
    </w:p>
    <w:p w14:paraId="6972FBA4" w14:textId="77777777" w:rsidR="004B211F" w:rsidRPr="00C92B89" w:rsidRDefault="00A9545D">
      <w:pPr>
        <w:numPr>
          <w:ilvl w:val="0"/>
          <w:numId w:val="4"/>
        </w:numPr>
        <w:spacing w:after="0" w:line="259" w:lineRule="auto"/>
        <w:ind w:right="0" w:hanging="331"/>
        <w:rPr>
          <w:rFonts w:asciiTheme="minorHAnsi" w:hAnsiTheme="minorHAnsi" w:cstheme="minorHAnsi"/>
        </w:rPr>
      </w:pPr>
      <w:r w:rsidRPr="00C92B89">
        <w:rPr>
          <w:rFonts w:asciiTheme="minorHAnsi" w:hAnsiTheme="minorHAnsi" w:cstheme="minorHAnsi"/>
          <w:b/>
        </w:rPr>
        <w:t xml:space="preserve">Ingebrachte agendapunten door de leden. </w:t>
      </w:r>
      <w:r w:rsidRPr="00C92B89">
        <w:rPr>
          <w:rFonts w:asciiTheme="minorHAnsi" w:hAnsiTheme="minorHAnsi" w:cstheme="minorHAnsi"/>
        </w:rPr>
        <w:t xml:space="preserve"> </w:t>
      </w:r>
    </w:p>
    <w:p w14:paraId="7B2CBAD6" w14:textId="2AB2BC94" w:rsidR="004B211F" w:rsidRPr="00C92B89" w:rsidRDefault="00A9545D">
      <w:pPr>
        <w:ind w:left="9" w:right="0"/>
        <w:rPr>
          <w:rFonts w:asciiTheme="minorHAnsi" w:hAnsiTheme="minorHAnsi" w:cstheme="minorHAnsi"/>
        </w:rPr>
      </w:pPr>
      <w:r w:rsidRPr="00C92B89">
        <w:rPr>
          <w:rFonts w:asciiTheme="minorHAnsi" w:hAnsiTheme="minorHAnsi" w:cstheme="minorHAnsi"/>
        </w:rPr>
        <w:t xml:space="preserve">Hier heeft niemand gebruik van gemaakt.  </w:t>
      </w:r>
    </w:p>
    <w:p w14:paraId="7E089208" w14:textId="77777777" w:rsidR="004B211F" w:rsidRPr="00C92B89" w:rsidRDefault="00A9545D">
      <w:pPr>
        <w:spacing w:line="259" w:lineRule="auto"/>
        <w:ind w:left="14" w:right="0" w:firstLine="0"/>
        <w:rPr>
          <w:rFonts w:asciiTheme="minorHAnsi" w:hAnsiTheme="minorHAnsi" w:cstheme="minorHAnsi"/>
        </w:rPr>
      </w:pPr>
      <w:r w:rsidRPr="00C92B89">
        <w:rPr>
          <w:rFonts w:asciiTheme="minorHAnsi" w:hAnsiTheme="minorHAnsi" w:cstheme="minorHAnsi"/>
        </w:rPr>
        <w:t xml:space="preserve">  </w:t>
      </w:r>
    </w:p>
    <w:p w14:paraId="29D74B7F" w14:textId="77777777" w:rsidR="004B211F" w:rsidRPr="00C92B89" w:rsidRDefault="00A9545D">
      <w:pPr>
        <w:numPr>
          <w:ilvl w:val="0"/>
          <w:numId w:val="4"/>
        </w:numPr>
        <w:spacing w:after="0" w:line="259" w:lineRule="auto"/>
        <w:ind w:right="0" w:hanging="331"/>
        <w:rPr>
          <w:rFonts w:asciiTheme="minorHAnsi" w:hAnsiTheme="minorHAnsi" w:cstheme="minorHAnsi"/>
        </w:rPr>
      </w:pPr>
      <w:r w:rsidRPr="00C92B89">
        <w:rPr>
          <w:rFonts w:asciiTheme="minorHAnsi" w:hAnsiTheme="minorHAnsi" w:cstheme="minorHAnsi"/>
          <w:b/>
        </w:rPr>
        <w:t xml:space="preserve">Behandeling schriftelijk gestelde vragen. </w:t>
      </w:r>
      <w:r w:rsidRPr="00C92B89">
        <w:rPr>
          <w:rFonts w:asciiTheme="minorHAnsi" w:hAnsiTheme="minorHAnsi" w:cstheme="minorHAnsi"/>
        </w:rPr>
        <w:t xml:space="preserve"> </w:t>
      </w:r>
    </w:p>
    <w:p w14:paraId="474AAA7E" w14:textId="78ADFA57" w:rsidR="00E92F8F" w:rsidRPr="00C92B89" w:rsidRDefault="007C3984">
      <w:pPr>
        <w:ind w:left="9" w:right="0"/>
        <w:rPr>
          <w:rFonts w:asciiTheme="minorHAnsi" w:hAnsiTheme="minorHAnsi" w:cstheme="minorHAnsi"/>
        </w:rPr>
      </w:pPr>
      <w:r>
        <w:rPr>
          <w:rFonts w:asciiTheme="minorHAnsi" w:hAnsiTheme="minorHAnsi" w:cstheme="minorHAnsi"/>
        </w:rPr>
        <w:t>Hier heeft niemand gebruik van gemaakt.</w:t>
      </w:r>
    </w:p>
    <w:p w14:paraId="70A77EBC" w14:textId="77777777" w:rsidR="004B211F" w:rsidRPr="00C92B89" w:rsidRDefault="00A9545D">
      <w:pPr>
        <w:spacing w:line="259" w:lineRule="auto"/>
        <w:ind w:left="14" w:right="0" w:firstLine="0"/>
        <w:rPr>
          <w:rFonts w:asciiTheme="minorHAnsi" w:hAnsiTheme="minorHAnsi" w:cstheme="minorHAnsi"/>
        </w:rPr>
      </w:pPr>
      <w:r w:rsidRPr="00C92B89">
        <w:rPr>
          <w:rFonts w:asciiTheme="minorHAnsi" w:hAnsiTheme="minorHAnsi" w:cstheme="minorHAnsi"/>
        </w:rPr>
        <w:t xml:space="preserve">  </w:t>
      </w:r>
    </w:p>
    <w:p w14:paraId="64B5DDF8" w14:textId="77777777" w:rsidR="004B211F" w:rsidRPr="00C92B89" w:rsidRDefault="00A9545D">
      <w:pPr>
        <w:numPr>
          <w:ilvl w:val="0"/>
          <w:numId w:val="4"/>
        </w:numPr>
        <w:spacing w:after="0" w:line="259" w:lineRule="auto"/>
        <w:ind w:right="0" w:hanging="331"/>
        <w:rPr>
          <w:rFonts w:asciiTheme="minorHAnsi" w:hAnsiTheme="minorHAnsi" w:cstheme="minorHAnsi"/>
        </w:rPr>
      </w:pPr>
      <w:r w:rsidRPr="00C92B89">
        <w:rPr>
          <w:rFonts w:asciiTheme="minorHAnsi" w:hAnsiTheme="minorHAnsi" w:cstheme="minorHAnsi"/>
          <w:b/>
        </w:rPr>
        <w:t xml:space="preserve">Rondvraag </w:t>
      </w:r>
      <w:r w:rsidRPr="00C92B89">
        <w:rPr>
          <w:rFonts w:asciiTheme="minorHAnsi" w:hAnsiTheme="minorHAnsi" w:cstheme="minorHAnsi"/>
        </w:rPr>
        <w:t xml:space="preserve">  </w:t>
      </w:r>
    </w:p>
    <w:p w14:paraId="3A75580A" w14:textId="7B535B18" w:rsidR="00AD6C15" w:rsidRDefault="007C3984">
      <w:pPr>
        <w:ind w:left="9" w:right="0"/>
        <w:rPr>
          <w:rFonts w:asciiTheme="minorHAnsi" w:hAnsiTheme="minorHAnsi" w:cstheme="minorHAnsi"/>
        </w:rPr>
      </w:pPr>
      <w:r>
        <w:rPr>
          <w:rFonts w:asciiTheme="minorHAnsi" w:hAnsiTheme="minorHAnsi" w:cstheme="minorHAnsi"/>
        </w:rPr>
        <w:t>Wim Braken vraagt of het speeltuintje kan worden opgeknapt. Dit is geen gezicht nu het sportpark zo mooi is gerenoveerd.</w:t>
      </w:r>
      <w:r w:rsidR="00E92F8F">
        <w:rPr>
          <w:rFonts w:asciiTheme="minorHAnsi" w:hAnsiTheme="minorHAnsi" w:cstheme="minorHAnsi"/>
        </w:rPr>
        <w:t xml:space="preserve"> </w:t>
      </w:r>
    </w:p>
    <w:p w14:paraId="2AC6216A" w14:textId="064E9C09" w:rsidR="00E92F8F" w:rsidRDefault="00AD6C15">
      <w:pPr>
        <w:ind w:left="9" w:right="0"/>
        <w:rPr>
          <w:rFonts w:asciiTheme="minorHAnsi" w:hAnsiTheme="minorHAnsi" w:cstheme="minorHAnsi"/>
        </w:rPr>
      </w:pPr>
      <w:r>
        <w:rPr>
          <w:rFonts w:asciiTheme="minorHAnsi" w:hAnsiTheme="minorHAnsi" w:cstheme="minorHAnsi"/>
        </w:rPr>
        <w:t xml:space="preserve">Reactie: </w:t>
      </w:r>
      <w:r w:rsidR="007C3984">
        <w:rPr>
          <w:rFonts w:asciiTheme="minorHAnsi" w:hAnsiTheme="minorHAnsi" w:cstheme="minorHAnsi"/>
        </w:rPr>
        <w:t>Dit staat op de a</w:t>
      </w:r>
      <w:r w:rsidR="00C31252">
        <w:rPr>
          <w:rFonts w:asciiTheme="minorHAnsi" w:hAnsiTheme="minorHAnsi" w:cstheme="minorHAnsi"/>
        </w:rPr>
        <w:t>c</w:t>
      </w:r>
      <w:r w:rsidR="007C3984">
        <w:rPr>
          <w:rFonts w:asciiTheme="minorHAnsi" w:hAnsiTheme="minorHAnsi" w:cstheme="minorHAnsi"/>
        </w:rPr>
        <w:t>tielijst en is al ingepland.</w:t>
      </w:r>
    </w:p>
    <w:p w14:paraId="32682821" w14:textId="77777777" w:rsidR="00E92F8F" w:rsidRDefault="00E92F8F">
      <w:pPr>
        <w:ind w:left="9" w:right="0"/>
        <w:rPr>
          <w:rFonts w:asciiTheme="minorHAnsi" w:hAnsiTheme="minorHAnsi" w:cstheme="minorHAnsi"/>
        </w:rPr>
      </w:pPr>
    </w:p>
    <w:p w14:paraId="69CC486D" w14:textId="63B1001B" w:rsidR="00AD6C15" w:rsidRDefault="007C3984">
      <w:pPr>
        <w:ind w:left="9" w:right="0"/>
        <w:rPr>
          <w:rFonts w:asciiTheme="minorHAnsi" w:hAnsiTheme="minorHAnsi" w:cstheme="minorHAnsi"/>
        </w:rPr>
      </w:pPr>
      <w:r>
        <w:rPr>
          <w:rFonts w:asciiTheme="minorHAnsi" w:hAnsiTheme="minorHAnsi" w:cstheme="minorHAnsi"/>
        </w:rPr>
        <w:t>Koen van de Sande: dezelfde vraag als bij het speeltuintje kan worden gesteld ten aanzien van de entree.</w:t>
      </w:r>
      <w:r w:rsidR="00AD6C15">
        <w:rPr>
          <w:rFonts w:asciiTheme="minorHAnsi" w:hAnsiTheme="minorHAnsi" w:cstheme="minorHAnsi"/>
        </w:rPr>
        <w:t xml:space="preserve"> </w:t>
      </w:r>
    </w:p>
    <w:p w14:paraId="3DFAB5D6" w14:textId="5D406CFF" w:rsidR="00AD6C15" w:rsidRDefault="00AD6C15">
      <w:pPr>
        <w:ind w:left="9" w:right="0"/>
        <w:rPr>
          <w:rFonts w:asciiTheme="minorHAnsi" w:hAnsiTheme="minorHAnsi" w:cstheme="minorHAnsi"/>
        </w:rPr>
      </w:pPr>
      <w:r>
        <w:rPr>
          <w:rFonts w:asciiTheme="minorHAnsi" w:hAnsiTheme="minorHAnsi" w:cstheme="minorHAnsi"/>
        </w:rPr>
        <w:t xml:space="preserve">Reactie: </w:t>
      </w:r>
      <w:r w:rsidR="007C3984">
        <w:rPr>
          <w:rFonts w:asciiTheme="minorHAnsi" w:hAnsiTheme="minorHAnsi" w:cstheme="minorHAnsi"/>
        </w:rPr>
        <w:t>Ook dit staat op de aktielijst. Wanneer dit kan worden ingepland is mede afhankelijk van de BOSA</w:t>
      </w:r>
      <w:r w:rsidR="005C436C">
        <w:rPr>
          <w:rFonts w:asciiTheme="minorHAnsi" w:hAnsiTheme="minorHAnsi" w:cstheme="minorHAnsi"/>
        </w:rPr>
        <w:t>-bijdrage. In ieder geval willen we uiterlijk 2028 bij de viering een mooie representatieve entree hebben.</w:t>
      </w:r>
    </w:p>
    <w:p w14:paraId="71C42251" w14:textId="77777777" w:rsidR="00AD6C15" w:rsidRDefault="00AD6C15">
      <w:pPr>
        <w:ind w:left="9" w:right="0"/>
        <w:rPr>
          <w:rFonts w:asciiTheme="minorHAnsi" w:hAnsiTheme="minorHAnsi" w:cstheme="minorHAnsi"/>
        </w:rPr>
      </w:pPr>
    </w:p>
    <w:p w14:paraId="2EAC1939" w14:textId="1395BEB5" w:rsidR="00AD6C15" w:rsidRDefault="005C436C" w:rsidP="005C436C">
      <w:pPr>
        <w:ind w:left="9" w:right="0"/>
        <w:rPr>
          <w:rFonts w:asciiTheme="minorHAnsi" w:hAnsiTheme="minorHAnsi" w:cstheme="minorHAnsi"/>
        </w:rPr>
      </w:pPr>
      <w:r>
        <w:rPr>
          <w:rFonts w:asciiTheme="minorHAnsi" w:hAnsiTheme="minorHAnsi" w:cstheme="minorHAnsi"/>
        </w:rPr>
        <w:t>Len van Houtum</w:t>
      </w:r>
      <w:r w:rsidR="00AD6C15">
        <w:rPr>
          <w:rFonts w:asciiTheme="minorHAnsi" w:hAnsiTheme="minorHAnsi" w:cstheme="minorHAnsi"/>
        </w:rPr>
        <w:t xml:space="preserve">: </w:t>
      </w:r>
      <w:r>
        <w:rPr>
          <w:rFonts w:asciiTheme="minorHAnsi" w:hAnsiTheme="minorHAnsi" w:cstheme="minorHAnsi"/>
        </w:rPr>
        <w:t>kunnen, zoals ook de bedoeling is, er meer sponsoren op de scoreborden vermeld worden? Nu wordt alleen de Club van 50 vermeld.</w:t>
      </w:r>
    </w:p>
    <w:p w14:paraId="10810C13" w14:textId="7D6A4143" w:rsidR="005C436C" w:rsidRDefault="005C436C" w:rsidP="005C436C">
      <w:pPr>
        <w:ind w:left="9" w:right="0"/>
        <w:rPr>
          <w:rFonts w:asciiTheme="minorHAnsi" w:hAnsiTheme="minorHAnsi" w:cstheme="minorHAnsi"/>
        </w:rPr>
      </w:pPr>
      <w:r>
        <w:rPr>
          <w:rFonts w:asciiTheme="minorHAnsi" w:hAnsiTheme="minorHAnsi" w:cstheme="minorHAnsi"/>
        </w:rPr>
        <w:t>Reactie: op dit moment worden er animaties gemaakt voor Tinq en Supportersvereniging. Daarnaast zijn we in gesprek met enkele andere kandidaten.</w:t>
      </w:r>
    </w:p>
    <w:p w14:paraId="460D6C4D" w14:textId="77777777" w:rsidR="005C436C" w:rsidRDefault="005C436C" w:rsidP="005C436C">
      <w:pPr>
        <w:ind w:left="9" w:right="0"/>
        <w:rPr>
          <w:rFonts w:asciiTheme="minorHAnsi" w:hAnsiTheme="minorHAnsi" w:cstheme="minorHAnsi"/>
        </w:rPr>
      </w:pPr>
    </w:p>
    <w:p w14:paraId="0F337DE9" w14:textId="24BF0A64" w:rsidR="005C436C" w:rsidRDefault="005C436C" w:rsidP="005C436C">
      <w:pPr>
        <w:ind w:left="9" w:right="0"/>
        <w:rPr>
          <w:rFonts w:asciiTheme="minorHAnsi" w:hAnsiTheme="minorHAnsi" w:cstheme="minorHAnsi"/>
        </w:rPr>
      </w:pPr>
      <w:r>
        <w:rPr>
          <w:rFonts w:asciiTheme="minorHAnsi" w:hAnsiTheme="minorHAnsi" w:cstheme="minorHAnsi"/>
        </w:rPr>
        <w:t>Len van Houtum: is de storing bij de scoreborden opgelost?</w:t>
      </w:r>
    </w:p>
    <w:p w14:paraId="6D46FE78" w14:textId="19DA1FE8" w:rsidR="005C436C" w:rsidRDefault="005C436C" w:rsidP="005C436C">
      <w:pPr>
        <w:ind w:left="9" w:right="0"/>
        <w:rPr>
          <w:rFonts w:asciiTheme="minorHAnsi" w:hAnsiTheme="minorHAnsi" w:cstheme="minorHAnsi"/>
        </w:rPr>
      </w:pPr>
      <w:r>
        <w:rPr>
          <w:rFonts w:asciiTheme="minorHAnsi" w:hAnsiTheme="minorHAnsi" w:cstheme="minorHAnsi"/>
        </w:rPr>
        <w:t>Reactie: is gemeld bij de leverancier en er wordt gekeken wat de oorzaak is geweest zodat dit voor de toekomst wordt opgelost.</w:t>
      </w:r>
    </w:p>
    <w:p w14:paraId="0122A905" w14:textId="77777777" w:rsidR="005C436C" w:rsidRDefault="005C436C" w:rsidP="005C436C">
      <w:pPr>
        <w:ind w:left="9" w:right="0"/>
        <w:rPr>
          <w:rFonts w:asciiTheme="minorHAnsi" w:hAnsiTheme="minorHAnsi" w:cstheme="minorHAnsi"/>
        </w:rPr>
      </w:pPr>
    </w:p>
    <w:p w14:paraId="0C183E33" w14:textId="77777777" w:rsidR="005C436C" w:rsidRDefault="005C436C" w:rsidP="005C436C">
      <w:pPr>
        <w:ind w:left="9" w:right="0"/>
        <w:rPr>
          <w:rFonts w:asciiTheme="minorHAnsi" w:hAnsiTheme="minorHAnsi" w:cstheme="minorHAnsi"/>
        </w:rPr>
      </w:pPr>
    </w:p>
    <w:p w14:paraId="7D25C827" w14:textId="1F7CA6D0" w:rsidR="005C436C" w:rsidRDefault="005C436C" w:rsidP="005C436C">
      <w:pPr>
        <w:ind w:left="9" w:right="0"/>
        <w:rPr>
          <w:rFonts w:asciiTheme="minorHAnsi" w:hAnsiTheme="minorHAnsi" w:cstheme="minorHAnsi"/>
        </w:rPr>
      </w:pPr>
      <w:r>
        <w:rPr>
          <w:rFonts w:asciiTheme="minorHAnsi" w:hAnsiTheme="minorHAnsi" w:cstheme="minorHAnsi"/>
        </w:rPr>
        <w:t>Trea van de Laar: kan de uitslag van de loterij op de scoreborden? Nu weten kopers van een lot niet of ze gewonnen hebben. De omroepinstallatie werkt namelijk niet op het kunstgrasveld.</w:t>
      </w:r>
    </w:p>
    <w:p w14:paraId="761BDCE4" w14:textId="0ACF51A2" w:rsidR="005C436C" w:rsidRDefault="005C436C" w:rsidP="005C436C">
      <w:pPr>
        <w:ind w:left="9" w:right="0"/>
        <w:rPr>
          <w:rFonts w:asciiTheme="minorHAnsi" w:hAnsiTheme="minorHAnsi" w:cstheme="minorHAnsi"/>
        </w:rPr>
      </w:pPr>
      <w:r>
        <w:rPr>
          <w:rFonts w:asciiTheme="minorHAnsi" w:hAnsiTheme="minorHAnsi" w:cstheme="minorHAnsi"/>
        </w:rPr>
        <w:t>Reactie: Ondanks eerdere berichten van de leverancier schijnt dit moeilijk te zijn. Vraag om dit mogelijk te maken ligt bij de leverancier.</w:t>
      </w:r>
    </w:p>
    <w:p w14:paraId="6EBC38BF" w14:textId="77777777" w:rsidR="005C436C" w:rsidRDefault="005C436C" w:rsidP="005C436C">
      <w:pPr>
        <w:ind w:left="9" w:right="0"/>
        <w:rPr>
          <w:rFonts w:asciiTheme="minorHAnsi" w:hAnsiTheme="minorHAnsi" w:cstheme="minorHAnsi"/>
        </w:rPr>
      </w:pPr>
    </w:p>
    <w:p w14:paraId="53BA67AC" w14:textId="14AD3371" w:rsidR="005C436C" w:rsidRDefault="005C436C" w:rsidP="005C436C">
      <w:pPr>
        <w:ind w:left="9" w:right="0"/>
        <w:rPr>
          <w:rFonts w:asciiTheme="minorHAnsi" w:hAnsiTheme="minorHAnsi" w:cstheme="minorHAnsi"/>
        </w:rPr>
      </w:pPr>
      <w:r>
        <w:rPr>
          <w:rFonts w:asciiTheme="minorHAnsi" w:hAnsiTheme="minorHAnsi" w:cstheme="minorHAnsi"/>
        </w:rPr>
        <w:t>Peter Smetsers: het blijft blijkbaar moeilijk na de training de goals op te ruimen. Het zijn altijd dezelfde personen die elke zaterdag met de goals moeten sjouwen.</w:t>
      </w:r>
    </w:p>
    <w:p w14:paraId="31DBDC85" w14:textId="3A779439" w:rsidR="00D540A8" w:rsidRDefault="005C436C" w:rsidP="005C436C">
      <w:pPr>
        <w:ind w:left="9" w:right="0"/>
        <w:rPr>
          <w:rFonts w:asciiTheme="minorHAnsi" w:hAnsiTheme="minorHAnsi" w:cstheme="minorHAnsi"/>
        </w:rPr>
      </w:pPr>
      <w:r>
        <w:rPr>
          <w:rFonts w:asciiTheme="minorHAnsi" w:hAnsiTheme="minorHAnsi" w:cstheme="minorHAnsi"/>
        </w:rPr>
        <w:t>Reactie: een beroep op de discipline bij (jeugd)trainers zal nogmaals worden gecommuniceerd.</w:t>
      </w:r>
    </w:p>
    <w:p w14:paraId="4CFC987F" w14:textId="77777777" w:rsidR="00D540A8" w:rsidRDefault="00D540A8">
      <w:pPr>
        <w:ind w:left="9" w:right="0"/>
        <w:rPr>
          <w:rFonts w:asciiTheme="minorHAnsi" w:hAnsiTheme="minorHAnsi" w:cstheme="minorHAnsi"/>
        </w:rPr>
      </w:pPr>
    </w:p>
    <w:p w14:paraId="09114DFA" w14:textId="34A8593A" w:rsidR="00D540A8" w:rsidRDefault="00D540A8">
      <w:pPr>
        <w:ind w:left="9" w:right="0"/>
        <w:rPr>
          <w:rFonts w:asciiTheme="minorHAnsi" w:hAnsiTheme="minorHAnsi" w:cstheme="minorHAnsi"/>
        </w:rPr>
      </w:pPr>
      <w:r>
        <w:rPr>
          <w:rFonts w:asciiTheme="minorHAnsi" w:hAnsiTheme="minorHAnsi" w:cstheme="minorHAnsi"/>
        </w:rPr>
        <w:t xml:space="preserve">Dien van Ieperen: </w:t>
      </w:r>
      <w:r w:rsidR="005C436C">
        <w:rPr>
          <w:rFonts w:asciiTheme="minorHAnsi" w:hAnsiTheme="minorHAnsi" w:cstheme="minorHAnsi"/>
        </w:rPr>
        <w:t>Boon’s heeft aangegeven iets te willen betekenen voor DVG.</w:t>
      </w:r>
      <w:r>
        <w:rPr>
          <w:rFonts w:asciiTheme="minorHAnsi" w:hAnsiTheme="minorHAnsi" w:cstheme="minorHAnsi"/>
        </w:rPr>
        <w:t xml:space="preserve"> </w:t>
      </w:r>
    </w:p>
    <w:p w14:paraId="70B0A722" w14:textId="5AF0003C" w:rsidR="00D540A8" w:rsidRDefault="00D540A8">
      <w:pPr>
        <w:ind w:left="9" w:right="0"/>
        <w:rPr>
          <w:rFonts w:asciiTheme="minorHAnsi" w:hAnsiTheme="minorHAnsi" w:cstheme="minorHAnsi"/>
        </w:rPr>
      </w:pPr>
      <w:r>
        <w:rPr>
          <w:rFonts w:asciiTheme="minorHAnsi" w:hAnsiTheme="minorHAnsi" w:cstheme="minorHAnsi"/>
        </w:rPr>
        <w:t xml:space="preserve">Reactie: we </w:t>
      </w:r>
      <w:r w:rsidR="005C436C">
        <w:rPr>
          <w:rFonts w:asciiTheme="minorHAnsi" w:hAnsiTheme="minorHAnsi" w:cstheme="minorHAnsi"/>
        </w:rPr>
        <w:t>zijn al in gesprek met Boon’s.</w:t>
      </w:r>
      <w:r>
        <w:rPr>
          <w:rFonts w:asciiTheme="minorHAnsi" w:hAnsiTheme="minorHAnsi" w:cstheme="minorHAnsi"/>
        </w:rPr>
        <w:t xml:space="preserve"> </w:t>
      </w:r>
    </w:p>
    <w:p w14:paraId="7953C187" w14:textId="77777777" w:rsidR="00AD6C15" w:rsidRDefault="00AD6C15">
      <w:pPr>
        <w:ind w:left="9" w:right="0"/>
        <w:rPr>
          <w:rFonts w:asciiTheme="minorHAnsi" w:hAnsiTheme="minorHAnsi" w:cstheme="minorHAnsi"/>
        </w:rPr>
      </w:pPr>
    </w:p>
    <w:p w14:paraId="1D29CCDE" w14:textId="5D85712A" w:rsidR="00D540A8" w:rsidRPr="00C92B89" w:rsidRDefault="00D540A8" w:rsidP="00D540A8">
      <w:pPr>
        <w:spacing w:after="0" w:line="259" w:lineRule="auto"/>
        <w:ind w:right="0"/>
        <w:rPr>
          <w:rFonts w:asciiTheme="minorHAnsi" w:hAnsiTheme="minorHAnsi" w:cstheme="minorHAnsi"/>
        </w:rPr>
      </w:pPr>
      <w:r>
        <w:rPr>
          <w:rFonts w:asciiTheme="minorHAnsi" w:hAnsiTheme="minorHAnsi" w:cstheme="minorHAnsi"/>
          <w:b/>
        </w:rPr>
        <w:t>12. Sluiting</w:t>
      </w:r>
      <w:r w:rsidRPr="00C92B89">
        <w:rPr>
          <w:rFonts w:asciiTheme="minorHAnsi" w:hAnsiTheme="minorHAnsi" w:cstheme="minorHAnsi"/>
          <w:b/>
        </w:rPr>
        <w:t xml:space="preserve"> </w:t>
      </w:r>
      <w:r w:rsidRPr="00C92B89">
        <w:rPr>
          <w:rFonts w:asciiTheme="minorHAnsi" w:hAnsiTheme="minorHAnsi" w:cstheme="minorHAnsi"/>
        </w:rPr>
        <w:t xml:space="preserve">  </w:t>
      </w:r>
    </w:p>
    <w:p w14:paraId="401C4572" w14:textId="2C3BAEF5" w:rsidR="00D540A8" w:rsidRDefault="00D540A8" w:rsidP="00D540A8">
      <w:pPr>
        <w:spacing w:after="0" w:line="259" w:lineRule="auto"/>
        <w:ind w:right="0"/>
        <w:rPr>
          <w:rFonts w:asciiTheme="minorHAnsi" w:hAnsiTheme="minorHAnsi" w:cstheme="minorHAnsi"/>
        </w:rPr>
      </w:pPr>
      <w:r>
        <w:rPr>
          <w:rFonts w:asciiTheme="minorHAnsi" w:hAnsiTheme="minorHAnsi" w:cstheme="minorHAnsi"/>
        </w:rPr>
        <w:t>Niets meer aan de orde zijnde sluit de voorzitter de vergadering en nodigt de aanwezigen uit voor een drankje.</w:t>
      </w:r>
    </w:p>
    <w:p w14:paraId="712FAC6C" w14:textId="77777777" w:rsidR="00D540A8" w:rsidRPr="00D540A8" w:rsidRDefault="00D540A8" w:rsidP="00D540A8">
      <w:pPr>
        <w:spacing w:after="0" w:line="259" w:lineRule="auto"/>
        <w:ind w:right="0"/>
        <w:rPr>
          <w:rFonts w:asciiTheme="minorHAnsi" w:hAnsiTheme="minorHAnsi" w:cstheme="minorHAnsi"/>
        </w:rPr>
      </w:pPr>
    </w:p>
    <w:p w14:paraId="70188728" w14:textId="16194C8A" w:rsidR="004B211F" w:rsidRPr="00C92B89" w:rsidRDefault="00AF7F40" w:rsidP="003A1A98">
      <w:pPr>
        <w:spacing w:after="0" w:line="240" w:lineRule="auto"/>
        <w:ind w:left="0" w:right="0" w:firstLine="0"/>
        <w:rPr>
          <w:rFonts w:asciiTheme="minorHAnsi" w:hAnsiTheme="minorHAnsi" w:cstheme="minorHAnsi"/>
        </w:rPr>
      </w:pPr>
      <w:r w:rsidRPr="00C92B89">
        <w:rPr>
          <w:rFonts w:asciiTheme="minorHAnsi" w:hAnsiTheme="minorHAnsi" w:cstheme="minorHAnsi"/>
        </w:rPr>
        <w:t xml:space="preserve">Vastgesteld op </w:t>
      </w:r>
      <w:r w:rsidR="00AD6C15">
        <w:rPr>
          <w:rFonts w:asciiTheme="minorHAnsi" w:hAnsiTheme="minorHAnsi" w:cstheme="minorHAnsi"/>
        </w:rPr>
        <w:t>2</w:t>
      </w:r>
      <w:r w:rsidR="005753F4">
        <w:rPr>
          <w:rFonts w:asciiTheme="minorHAnsi" w:hAnsiTheme="minorHAnsi" w:cstheme="minorHAnsi"/>
        </w:rPr>
        <w:t>8</w:t>
      </w:r>
      <w:r w:rsidRPr="00C92B89">
        <w:rPr>
          <w:rFonts w:asciiTheme="minorHAnsi" w:hAnsiTheme="minorHAnsi" w:cstheme="minorHAnsi"/>
        </w:rPr>
        <w:t xml:space="preserve"> september 202</w:t>
      </w:r>
      <w:r w:rsidR="005753F4">
        <w:rPr>
          <w:rFonts w:asciiTheme="minorHAnsi" w:hAnsiTheme="minorHAnsi" w:cstheme="minorHAnsi"/>
        </w:rPr>
        <w:t>6</w:t>
      </w:r>
    </w:p>
    <w:p w14:paraId="4683AEFA" w14:textId="369379B7" w:rsidR="004B211F" w:rsidRPr="00C92B89" w:rsidRDefault="00A9545D" w:rsidP="003A1A98">
      <w:pPr>
        <w:tabs>
          <w:tab w:val="center" w:pos="2138"/>
          <w:tab w:val="center" w:pos="2847"/>
          <w:tab w:val="center" w:pos="3555"/>
          <w:tab w:val="center" w:pos="4263"/>
          <w:tab w:val="center" w:pos="5557"/>
        </w:tabs>
        <w:spacing w:after="0" w:line="240" w:lineRule="auto"/>
        <w:ind w:left="-1" w:right="0" w:firstLine="0"/>
        <w:rPr>
          <w:rFonts w:asciiTheme="minorHAnsi" w:hAnsiTheme="minorHAnsi" w:cstheme="minorHAnsi"/>
        </w:rPr>
      </w:pPr>
      <w:r w:rsidRPr="00C92B89">
        <w:rPr>
          <w:rFonts w:asciiTheme="minorHAnsi" w:hAnsiTheme="minorHAnsi" w:cstheme="minorHAnsi"/>
        </w:rPr>
        <w:t>De secretaris</w:t>
      </w:r>
      <w:r w:rsidR="00CA4D33">
        <w:rPr>
          <w:rFonts w:asciiTheme="minorHAnsi" w:hAnsiTheme="minorHAnsi" w:cstheme="minorHAnsi"/>
        </w:rPr>
        <w:tab/>
      </w:r>
      <w:r w:rsidR="00CA4D33">
        <w:rPr>
          <w:rFonts w:asciiTheme="minorHAnsi" w:hAnsiTheme="minorHAnsi" w:cstheme="minorHAnsi"/>
        </w:rPr>
        <w:tab/>
      </w:r>
      <w:r w:rsidR="00CA4D33">
        <w:rPr>
          <w:rFonts w:asciiTheme="minorHAnsi" w:hAnsiTheme="minorHAnsi" w:cstheme="minorHAnsi"/>
        </w:rPr>
        <w:tab/>
      </w:r>
      <w:r w:rsidR="00CA4D33">
        <w:rPr>
          <w:rFonts w:asciiTheme="minorHAnsi" w:hAnsiTheme="minorHAnsi" w:cstheme="minorHAnsi"/>
        </w:rPr>
        <w:tab/>
      </w:r>
      <w:r w:rsidR="00CA4D33">
        <w:rPr>
          <w:rFonts w:asciiTheme="minorHAnsi" w:hAnsiTheme="minorHAnsi" w:cstheme="minorHAnsi"/>
        </w:rPr>
        <w:tab/>
      </w:r>
      <w:r w:rsidRPr="00C92B89">
        <w:rPr>
          <w:rFonts w:asciiTheme="minorHAnsi" w:hAnsiTheme="minorHAnsi" w:cstheme="minorHAnsi"/>
        </w:rPr>
        <w:t xml:space="preserve">De voorzitter  </w:t>
      </w:r>
      <w:r w:rsidRPr="00C92B89">
        <w:rPr>
          <w:rFonts w:asciiTheme="minorHAnsi" w:hAnsiTheme="minorHAnsi" w:cstheme="minorHAnsi"/>
        </w:rPr>
        <w:tab/>
        <w:t xml:space="preserve">  </w:t>
      </w:r>
      <w:r w:rsidRPr="00C92B89">
        <w:rPr>
          <w:rFonts w:asciiTheme="minorHAnsi" w:hAnsiTheme="minorHAnsi" w:cstheme="minorHAnsi"/>
        </w:rPr>
        <w:tab/>
        <w:t xml:space="preserve">  </w:t>
      </w:r>
      <w:r w:rsidRPr="00C92B89">
        <w:rPr>
          <w:rFonts w:asciiTheme="minorHAnsi" w:hAnsiTheme="minorHAnsi" w:cstheme="minorHAnsi"/>
        </w:rPr>
        <w:tab/>
        <w:t xml:space="preserve">  </w:t>
      </w:r>
      <w:r w:rsidRPr="00C92B89">
        <w:rPr>
          <w:rFonts w:asciiTheme="minorHAnsi" w:hAnsiTheme="minorHAnsi" w:cstheme="minorHAnsi"/>
        </w:rPr>
        <w:tab/>
        <w:t xml:space="preserve">  </w:t>
      </w:r>
    </w:p>
    <w:p w14:paraId="44DC88FB" w14:textId="6812B903" w:rsidR="004B211F" w:rsidRPr="00C92B89" w:rsidRDefault="004B17AE" w:rsidP="003A1A98">
      <w:pPr>
        <w:tabs>
          <w:tab w:val="center" w:pos="2138"/>
          <w:tab w:val="center" w:pos="2847"/>
          <w:tab w:val="center" w:pos="4768"/>
        </w:tabs>
        <w:spacing w:after="0" w:line="240" w:lineRule="auto"/>
        <w:ind w:left="-1" w:right="0" w:firstLine="0"/>
        <w:rPr>
          <w:rFonts w:asciiTheme="minorHAnsi" w:hAnsiTheme="minorHAnsi" w:cstheme="minorHAnsi"/>
        </w:rPr>
      </w:pPr>
      <w:r w:rsidRPr="00C92B89">
        <w:rPr>
          <w:rFonts w:asciiTheme="minorHAnsi" w:hAnsiTheme="minorHAnsi" w:cstheme="minorHAnsi"/>
        </w:rPr>
        <w:t>Henk Keijsers</w:t>
      </w:r>
      <w:r w:rsidR="00CA4D33">
        <w:rPr>
          <w:rFonts w:asciiTheme="minorHAnsi" w:hAnsiTheme="minorHAnsi" w:cstheme="minorHAnsi"/>
        </w:rPr>
        <w:tab/>
      </w:r>
      <w:r w:rsidR="00CA4D33">
        <w:rPr>
          <w:rFonts w:asciiTheme="minorHAnsi" w:hAnsiTheme="minorHAnsi" w:cstheme="minorHAnsi"/>
        </w:rPr>
        <w:tab/>
      </w:r>
      <w:r w:rsidR="00CA4D33">
        <w:rPr>
          <w:rFonts w:asciiTheme="minorHAnsi" w:hAnsiTheme="minorHAnsi" w:cstheme="minorHAnsi"/>
        </w:rPr>
        <w:tab/>
      </w:r>
      <w:r w:rsidR="00CA4D33">
        <w:rPr>
          <w:rFonts w:asciiTheme="minorHAnsi" w:hAnsiTheme="minorHAnsi" w:cstheme="minorHAnsi"/>
        </w:rPr>
        <w:tab/>
      </w:r>
      <w:r w:rsidR="00A9545D" w:rsidRPr="00C92B89">
        <w:rPr>
          <w:rFonts w:asciiTheme="minorHAnsi" w:hAnsiTheme="minorHAnsi" w:cstheme="minorHAnsi"/>
        </w:rPr>
        <w:t xml:space="preserve">Peter Korst  </w:t>
      </w:r>
    </w:p>
    <w:sectPr w:rsidR="004B211F" w:rsidRPr="00C92B89">
      <w:footerReference w:type="default" r:id="rId9"/>
      <w:pgSz w:w="11899" w:h="16841"/>
      <w:pgMar w:top="1421" w:right="1442" w:bottom="1787" w:left="140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3C2B5" w14:textId="77777777" w:rsidR="005D0350" w:rsidRDefault="005D0350" w:rsidP="005D0350">
      <w:pPr>
        <w:spacing w:after="0" w:line="240" w:lineRule="auto"/>
      </w:pPr>
      <w:r>
        <w:separator/>
      </w:r>
    </w:p>
  </w:endnote>
  <w:endnote w:type="continuationSeparator" w:id="0">
    <w:p w14:paraId="4252529F" w14:textId="77777777" w:rsidR="005D0350" w:rsidRDefault="005D0350" w:rsidP="005D0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9289708"/>
      <w:docPartObj>
        <w:docPartGallery w:val="Page Numbers (Bottom of Page)"/>
        <w:docPartUnique/>
      </w:docPartObj>
    </w:sdtPr>
    <w:sdtEndPr/>
    <w:sdtContent>
      <w:p w14:paraId="008BD0C3" w14:textId="1285753C" w:rsidR="005D0350" w:rsidRDefault="005D0350">
        <w:pPr>
          <w:pStyle w:val="Voettekst"/>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1311BC36" wp14:editId="1FA40811">
                  <wp:simplePos x="0" y="0"/>
                  <wp:positionH relativeFrom="rightMargin">
                    <wp:align>center</wp:align>
                  </wp:positionH>
                  <wp:positionV relativeFrom="bottomMargin">
                    <wp:align>center</wp:align>
                  </wp:positionV>
                  <wp:extent cx="512445" cy="441325"/>
                  <wp:effectExtent l="0" t="0" r="1905" b="0"/>
                  <wp:wrapNone/>
                  <wp:docPr id="81844977" name="Stroomdiagram: Alternatief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2A6E2734" w14:textId="77777777" w:rsidR="005D0350" w:rsidRDefault="005D0350">
                              <w:pPr>
                                <w:pStyle w:val="Voetteks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11BC3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Stroomdiagram: Alternatief proces 1" o:spid="_x0000_s1026" type="#_x0000_t176" style="position:absolute;left:0;text-align:left;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GZ0sJrkAQAAqwMAAA4AAAAAAAAAAAAAAAAALgIAAGRycy9lMm9Eb2MueG1sUEsBAi0AFAAG&#10;AAgAAAAhABrkTJ3ZAAAAAwEAAA8AAAAAAAAAAAAAAAAAPgQAAGRycy9kb3ducmV2LnhtbFBLBQYA&#10;AAAABAAEAPMAAABEBQAAAAA=&#10;" filled="f" fillcolor="#5c83b4" stroked="f" strokecolor="#737373">
                  <v:textbox>
                    <w:txbxContent>
                      <w:p w14:paraId="2A6E2734" w14:textId="77777777" w:rsidR="005D0350" w:rsidRDefault="005D0350">
                        <w:pPr>
                          <w:pStyle w:val="Voetteks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94D80" w14:textId="77777777" w:rsidR="005D0350" w:rsidRDefault="005D0350" w:rsidP="005D0350">
      <w:pPr>
        <w:spacing w:after="0" w:line="240" w:lineRule="auto"/>
      </w:pPr>
      <w:r>
        <w:separator/>
      </w:r>
    </w:p>
  </w:footnote>
  <w:footnote w:type="continuationSeparator" w:id="0">
    <w:p w14:paraId="1EA1AE00" w14:textId="77777777" w:rsidR="005D0350" w:rsidRDefault="005D0350" w:rsidP="005D03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90EAD"/>
    <w:multiLevelType w:val="hybridMultilevel"/>
    <w:tmpl w:val="82EE660C"/>
    <w:lvl w:ilvl="0" w:tplc="3EACCFCC">
      <w:start w:val="1"/>
      <w:numFmt w:val="decimal"/>
      <w:lvlText w:val="%1."/>
      <w:lvlJc w:val="left"/>
      <w:pPr>
        <w:ind w:left="2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A3AF646">
      <w:start w:val="1"/>
      <w:numFmt w:val="lowerLetter"/>
      <w:lvlText w:val="%2"/>
      <w:lvlJc w:val="left"/>
      <w:pPr>
        <w:ind w:left="10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7834EEAC">
      <w:start w:val="1"/>
      <w:numFmt w:val="lowerRoman"/>
      <w:lvlText w:val="%3"/>
      <w:lvlJc w:val="left"/>
      <w:pPr>
        <w:ind w:left="181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B2C73F6">
      <w:start w:val="1"/>
      <w:numFmt w:val="decimal"/>
      <w:lvlText w:val="%4"/>
      <w:lvlJc w:val="left"/>
      <w:pPr>
        <w:ind w:left="253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2646B466">
      <w:start w:val="1"/>
      <w:numFmt w:val="lowerLetter"/>
      <w:lvlText w:val="%5"/>
      <w:lvlJc w:val="left"/>
      <w:pPr>
        <w:ind w:left="32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3A4E1122">
      <w:start w:val="1"/>
      <w:numFmt w:val="lowerRoman"/>
      <w:lvlText w:val="%6"/>
      <w:lvlJc w:val="left"/>
      <w:pPr>
        <w:ind w:left="397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94BA506E">
      <w:start w:val="1"/>
      <w:numFmt w:val="decimal"/>
      <w:lvlText w:val="%7"/>
      <w:lvlJc w:val="left"/>
      <w:pPr>
        <w:ind w:left="46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03006D7E">
      <w:start w:val="1"/>
      <w:numFmt w:val="lowerLetter"/>
      <w:lvlText w:val="%8"/>
      <w:lvlJc w:val="left"/>
      <w:pPr>
        <w:ind w:left="541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E39690BA">
      <w:start w:val="1"/>
      <w:numFmt w:val="lowerRoman"/>
      <w:lvlText w:val="%9"/>
      <w:lvlJc w:val="left"/>
      <w:pPr>
        <w:ind w:left="613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DE5191B"/>
    <w:multiLevelType w:val="hybridMultilevel"/>
    <w:tmpl w:val="A768C796"/>
    <w:lvl w:ilvl="0" w:tplc="6102E06A">
      <w:start w:val="9"/>
      <w:numFmt w:val="decimal"/>
      <w:lvlText w:val="%1."/>
      <w:lvlJc w:val="left"/>
      <w:pPr>
        <w:ind w:left="3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EA7E7D90">
      <w:start w:val="1"/>
      <w:numFmt w:val="lowerLetter"/>
      <w:lvlText w:val="%2"/>
      <w:lvlJc w:val="left"/>
      <w:pPr>
        <w:ind w:left="109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2F456F0">
      <w:start w:val="1"/>
      <w:numFmt w:val="lowerRoman"/>
      <w:lvlText w:val="%3"/>
      <w:lvlJc w:val="left"/>
      <w:pPr>
        <w:ind w:left="18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A9D866D4">
      <w:start w:val="1"/>
      <w:numFmt w:val="decimal"/>
      <w:lvlText w:val="%4"/>
      <w:lvlJc w:val="left"/>
      <w:pPr>
        <w:ind w:left="25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17C2C30">
      <w:start w:val="1"/>
      <w:numFmt w:val="lowerLetter"/>
      <w:lvlText w:val="%5"/>
      <w:lvlJc w:val="left"/>
      <w:pPr>
        <w:ind w:left="325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BD2215C">
      <w:start w:val="1"/>
      <w:numFmt w:val="lowerRoman"/>
      <w:lvlText w:val="%6"/>
      <w:lvlJc w:val="left"/>
      <w:pPr>
        <w:ind w:left="397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E2A52D8">
      <w:start w:val="1"/>
      <w:numFmt w:val="decimal"/>
      <w:lvlText w:val="%7"/>
      <w:lvlJc w:val="left"/>
      <w:pPr>
        <w:ind w:left="469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67CB5A0">
      <w:start w:val="1"/>
      <w:numFmt w:val="lowerLetter"/>
      <w:lvlText w:val="%8"/>
      <w:lvlJc w:val="left"/>
      <w:pPr>
        <w:ind w:left="54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C082DA6">
      <w:start w:val="1"/>
      <w:numFmt w:val="lowerRoman"/>
      <w:lvlText w:val="%9"/>
      <w:lvlJc w:val="left"/>
      <w:pPr>
        <w:ind w:left="61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EB54631"/>
    <w:multiLevelType w:val="hybridMultilevel"/>
    <w:tmpl w:val="34FC1E34"/>
    <w:lvl w:ilvl="0" w:tplc="339C568A">
      <w:start w:val="1"/>
      <w:numFmt w:val="bullet"/>
      <w:lvlText w:val="-"/>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5583F0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80D68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812D79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D3286B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20A6A3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8661D3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A16CC2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6D08F7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3B504E9"/>
    <w:multiLevelType w:val="hybridMultilevel"/>
    <w:tmpl w:val="2F727AAA"/>
    <w:lvl w:ilvl="0" w:tplc="4EDA5D40">
      <w:start w:val="6"/>
      <w:numFmt w:val="decimal"/>
      <w:lvlText w:val="%1."/>
      <w:lvlJc w:val="left"/>
      <w:pPr>
        <w:ind w:left="2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27A3A64">
      <w:start w:val="1"/>
      <w:numFmt w:val="lowerLetter"/>
      <w:lvlText w:val="%2"/>
      <w:lvlJc w:val="left"/>
      <w:pPr>
        <w:ind w:left="109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DDCDC82">
      <w:start w:val="1"/>
      <w:numFmt w:val="lowerRoman"/>
      <w:lvlText w:val="%3"/>
      <w:lvlJc w:val="left"/>
      <w:pPr>
        <w:ind w:left="18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4209502">
      <w:start w:val="1"/>
      <w:numFmt w:val="decimal"/>
      <w:lvlText w:val="%4"/>
      <w:lvlJc w:val="left"/>
      <w:pPr>
        <w:ind w:left="25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18ACF8C">
      <w:start w:val="1"/>
      <w:numFmt w:val="lowerLetter"/>
      <w:lvlText w:val="%5"/>
      <w:lvlJc w:val="left"/>
      <w:pPr>
        <w:ind w:left="325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F30609E">
      <w:start w:val="1"/>
      <w:numFmt w:val="lowerRoman"/>
      <w:lvlText w:val="%6"/>
      <w:lvlJc w:val="left"/>
      <w:pPr>
        <w:ind w:left="397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024787A">
      <w:start w:val="1"/>
      <w:numFmt w:val="decimal"/>
      <w:lvlText w:val="%7"/>
      <w:lvlJc w:val="left"/>
      <w:pPr>
        <w:ind w:left="469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6DCFB10">
      <w:start w:val="1"/>
      <w:numFmt w:val="lowerLetter"/>
      <w:lvlText w:val="%8"/>
      <w:lvlJc w:val="left"/>
      <w:pPr>
        <w:ind w:left="54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EF2438C">
      <w:start w:val="1"/>
      <w:numFmt w:val="lowerRoman"/>
      <w:lvlText w:val="%9"/>
      <w:lvlJc w:val="left"/>
      <w:pPr>
        <w:ind w:left="61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6676E0C"/>
    <w:multiLevelType w:val="hybridMultilevel"/>
    <w:tmpl w:val="65E0B92A"/>
    <w:lvl w:ilvl="0" w:tplc="FA7E5572">
      <w:start w:val="5"/>
      <w:numFmt w:val="bullet"/>
      <w:lvlText w:val="-"/>
      <w:lvlJc w:val="left"/>
      <w:pPr>
        <w:ind w:left="359" w:hanging="360"/>
      </w:pPr>
      <w:rPr>
        <w:rFonts w:ascii="Calibri" w:eastAsia="Times New Roman" w:hAnsi="Calibri" w:cs="Calibri" w:hint="default"/>
      </w:rPr>
    </w:lvl>
    <w:lvl w:ilvl="1" w:tplc="04130003" w:tentative="1">
      <w:start w:val="1"/>
      <w:numFmt w:val="bullet"/>
      <w:lvlText w:val="o"/>
      <w:lvlJc w:val="left"/>
      <w:pPr>
        <w:ind w:left="1079" w:hanging="360"/>
      </w:pPr>
      <w:rPr>
        <w:rFonts w:ascii="Courier New" w:hAnsi="Courier New" w:cs="Courier New" w:hint="default"/>
      </w:rPr>
    </w:lvl>
    <w:lvl w:ilvl="2" w:tplc="04130005" w:tentative="1">
      <w:start w:val="1"/>
      <w:numFmt w:val="bullet"/>
      <w:lvlText w:val=""/>
      <w:lvlJc w:val="left"/>
      <w:pPr>
        <w:ind w:left="1799" w:hanging="360"/>
      </w:pPr>
      <w:rPr>
        <w:rFonts w:ascii="Wingdings" w:hAnsi="Wingdings" w:hint="default"/>
      </w:rPr>
    </w:lvl>
    <w:lvl w:ilvl="3" w:tplc="04130001" w:tentative="1">
      <w:start w:val="1"/>
      <w:numFmt w:val="bullet"/>
      <w:lvlText w:val=""/>
      <w:lvlJc w:val="left"/>
      <w:pPr>
        <w:ind w:left="2519" w:hanging="360"/>
      </w:pPr>
      <w:rPr>
        <w:rFonts w:ascii="Symbol" w:hAnsi="Symbol" w:hint="default"/>
      </w:rPr>
    </w:lvl>
    <w:lvl w:ilvl="4" w:tplc="04130003" w:tentative="1">
      <w:start w:val="1"/>
      <w:numFmt w:val="bullet"/>
      <w:lvlText w:val="o"/>
      <w:lvlJc w:val="left"/>
      <w:pPr>
        <w:ind w:left="3239" w:hanging="360"/>
      </w:pPr>
      <w:rPr>
        <w:rFonts w:ascii="Courier New" w:hAnsi="Courier New" w:cs="Courier New" w:hint="default"/>
      </w:rPr>
    </w:lvl>
    <w:lvl w:ilvl="5" w:tplc="04130005" w:tentative="1">
      <w:start w:val="1"/>
      <w:numFmt w:val="bullet"/>
      <w:lvlText w:val=""/>
      <w:lvlJc w:val="left"/>
      <w:pPr>
        <w:ind w:left="3959" w:hanging="360"/>
      </w:pPr>
      <w:rPr>
        <w:rFonts w:ascii="Wingdings" w:hAnsi="Wingdings" w:hint="default"/>
      </w:rPr>
    </w:lvl>
    <w:lvl w:ilvl="6" w:tplc="04130001" w:tentative="1">
      <w:start w:val="1"/>
      <w:numFmt w:val="bullet"/>
      <w:lvlText w:val=""/>
      <w:lvlJc w:val="left"/>
      <w:pPr>
        <w:ind w:left="4679" w:hanging="360"/>
      </w:pPr>
      <w:rPr>
        <w:rFonts w:ascii="Symbol" w:hAnsi="Symbol" w:hint="default"/>
      </w:rPr>
    </w:lvl>
    <w:lvl w:ilvl="7" w:tplc="04130003" w:tentative="1">
      <w:start w:val="1"/>
      <w:numFmt w:val="bullet"/>
      <w:lvlText w:val="o"/>
      <w:lvlJc w:val="left"/>
      <w:pPr>
        <w:ind w:left="5399" w:hanging="360"/>
      </w:pPr>
      <w:rPr>
        <w:rFonts w:ascii="Courier New" w:hAnsi="Courier New" w:cs="Courier New" w:hint="default"/>
      </w:rPr>
    </w:lvl>
    <w:lvl w:ilvl="8" w:tplc="04130005" w:tentative="1">
      <w:start w:val="1"/>
      <w:numFmt w:val="bullet"/>
      <w:lvlText w:val=""/>
      <w:lvlJc w:val="left"/>
      <w:pPr>
        <w:ind w:left="6119" w:hanging="360"/>
      </w:pPr>
      <w:rPr>
        <w:rFonts w:ascii="Wingdings" w:hAnsi="Wingdings" w:hint="default"/>
      </w:rPr>
    </w:lvl>
  </w:abstractNum>
  <w:abstractNum w:abstractNumId="5" w15:restartNumberingAfterBreak="0">
    <w:nsid w:val="6DFA57CB"/>
    <w:multiLevelType w:val="hybridMultilevel"/>
    <w:tmpl w:val="A6D01DC0"/>
    <w:lvl w:ilvl="0" w:tplc="04130011">
      <w:start w:val="1"/>
      <w:numFmt w:val="decimal"/>
      <w:lvlText w:val="%1)"/>
      <w:lvlJc w:val="left"/>
      <w:pPr>
        <w:ind w:left="1432" w:hanging="360"/>
      </w:pPr>
    </w:lvl>
    <w:lvl w:ilvl="1" w:tplc="04130019" w:tentative="1">
      <w:start w:val="1"/>
      <w:numFmt w:val="lowerLetter"/>
      <w:lvlText w:val="%2."/>
      <w:lvlJc w:val="left"/>
      <w:pPr>
        <w:ind w:left="2152" w:hanging="360"/>
      </w:pPr>
    </w:lvl>
    <w:lvl w:ilvl="2" w:tplc="0413001B" w:tentative="1">
      <w:start w:val="1"/>
      <w:numFmt w:val="lowerRoman"/>
      <w:lvlText w:val="%3."/>
      <w:lvlJc w:val="right"/>
      <w:pPr>
        <w:ind w:left="2872" w:hanging="180"/>
      </w:pPr>
    </w:lvl>
    <w:lvl w:ilvl="3" w:tplc="0413000F" w:tentative="1">
      <w:start w:val="1"/>
      <w:numFmt w:val="decimal"/>
      <w:lvlText w:val="%4."/>
      <w:lvlJc w:val="left"/>
      <w:pPr>
        <w:ind w:left="3592" w:hanging="360"/>
      </w:pPr>
    </w:lvl>
    <w:lvl w:ilvl="4" w:tplc="04130019" w:tentative="1">
      <w:start w:val="1"/>
      <w:numFmt w:val="lowerLetter"/>
      <w:lvlText w:val="%5."/>
      <w:lvlJc w:val="left"/>
      <w:pPr>
        <w:ind w:left="4312" w:hanging="360"/>
      </w:pPr>
    </w:lvl>
    <w:lvl w:ilvl="5" w:tplc="0413001B" w:tentative="1">
      <w:start w:val="1"/>
      <w:numFmt w:val="lowerRoman"/>
      <w:lvlText w:val="%6."/>
      <w:lvlJc w:val="right"/>
      <w:pPr>
        <w:ind w:left="5032" w:hanging="180"/>
      </w:pPr>
    </w:lvl>
    <w:lvl w:ilvl="6" w:tplc="0413000F" w:tentative="1">
      <w:start w:val="1"/>
      <w:numFmt w:val="decimal"/>
      <w:lvlText w:val="%7."/>
      <w:lvlJc w:val="left"/>
      <w:pPr>
        <w:ind w:left="5752" w:hanging="360"/>
      </w:pPr>
    </w:lvl>
    <w:lvl w:ilvl="7" w:tplc="04130019" w:tentative="1">
      <w:start w:val="1"/>
      <w:numFmt w:val="lowerLetter"/>
      <w:lvlText w:val="%8."/>
      <w:lvlJc w:val="left"/>
      <w:pPr>
        <w:ind w:left="6472" w:hanging="360"/>
      </w:pPr>
    </w:lvl>
    <w:lvl w:ilvl="8" w:tplc="0413001B" w:tentative="1">
      <w:start w:val="1"/>
      <w:numFmt w:val="lowerRoman"/>
      <w:lvlText w:val="%9."/>
      <w:lvlJc w:val="right"/>
      <w:pPr>
        <w:ind w:left="7192" w:hanging="180"/>
      </w:pPr>
    </w:lvl>
  </w:abstractNum>
  <w:abstractNum w:abstractNumId="6" w15:restartNumberingAfterBreak="0">
    <w:nsid w:val="7AB67040"/>
    <w:multiLevelType w:val="hybridMultilevel"/>
    <w:tmpl w:val="A768C796"/>
    <w:lvl w:ilvl="0" w:tplc="FFFFFFFF">
      <w:start w:val="9"/>
      <w:numFmt w:val="decimal"/>
      <w:lvlText w:val="%1."/>
      <w:lvlJc w:val="left"/>
      <w:pPr>
        <w:ind w:left="3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B7B60AC"/>
    <w:multiLevelType w:val="hybridMultilevel"/>
    <w:tmpl w:val="D6B46C80"/>
    <w:lvl w:ilvl="0" w:tplc="04130011">
      <w:start w:val="1"/>
      <w:numFmt w:val="decimal"/>
      <w:lvlText w:val="%1)"/>
      <w:lvlJc w:val="left"/>
      <w:pPr>
        <w:ind w:left="729" w:hanging="360"/>
      </w:pPr>
    </w:lvl>
    <w:lvl w:ilvl="1" w:tplc="04130019" w:tentative="1">
      <w:start w:val="1"/>
      <w:numFmt w:val="lowerLetter"/>
      <w:lvlText w:val="%2."/>
      <w:lvlJc w:val="left"/>
      <w:pPr>
        <w:ind w:left="1449" w:hanging="360"/>
      </w:pPr>
    </w:lvl>
    <w:lvl w:ilvl="2" w:tplc="0413001B" w:tentative="1">
      <w:start w:val="1"/>
      <w:numFmt w:val="lowerRoman"/>
      <w:lvlText w:val="%3."/>
      <w:lvlJc w:val="right"/>
      <w:pPr>
        <w:ind w:left="2169" w:hanging="180"/>
      </w:pPr>
    </w:lvl>
    <w:lvl w:ilvl="3" w:tplc="0413000F" w:tentative="1">
      <w:start w:val="1"/>
      <w:numFmt w:val="decimal"/>
      <w:lvlText w:val="%4."/>
      <w:lvlJc w:val="left"/>
      <w:pPr>
        <w:ind w:left="2889" w:hanging="360"/>
      </w:pPr>
    </w:lvl>
    <w:lvl w:ilvl="4" w:tplc="04130019" w:tentative="1">
      <w:start w:val="1"/>
      <w:numFmt w:val="lowerLetter"/>
      <w:lvlText w:val="%5."/>
      <w:lvlJc w:val="left"/>
      <w:pPr>
        <w:ind w:left="3609" w:hanging="360"/>
      </w:pPr>
    </w:lvl>
    <w:lvl w:ilvl="5" w:tplc="0413001B" w:tentative="1">
      <w:start w:val="1"/>
      <w:numFmt w:val="lowerRoman"/>
      <w:lvlText w:val="%6."/>
      <w:lvlJc w:val="right"/>
      <w:pPr>
        <w:ind w:left="4329" w:hanging="180"/>
      </w:pPr>
    </w:lvl>
    <w:lvl w:ilvl="6" w:tplc="0413000F" w:tentative="1">
      <w:start w:val="1"/>
      <w:numFmt w:val="decimal"/>
      <w:lvlText w:val="%7."/>
      <w:lvlJc w:val="left"/>
      <w:pPr>
        <w:ind w:left="5049" w:hanging="360"/>
      </w:pPr>
    </w:lvl>
    <w:lvl w:ilvl="7" w:tplc="04130019" w:tentative="1">
      <w:start w:val="1"/>
      <w:numFmt w:val="lowerLetter"/>
      <w:lvlText w:val="%8."/>
      <w:lvlJc w:val="left"/>
      <w:pPr>
        <w:ind w:left="5769" w:hanging="360"/>
      </w:pPr>
    </w:lvl>
    <w:lvl w:ilvl="8" w:tplc="0413001B" w:tentative="1">
      <w:start w:val="1"/>
      <w:numFmt w:val="lowerRoman"/>
      <w:lvlText w:val="%9."/>
      <w:lvlJc w:val="right"/>
      <w:pPr>
        <w:ind w:left="6489" w:hanging="180"/>
      </w:pPr>
    </w:lvl>
  </w:abstractNum>
  <w:num w:numId="1" w16cid:durableId="237600462">
    <w:abstractNumId w:val="0"/>
  </w:num>
  <w:num w:numId="2" w16cid:durableId="787044172">
    <w:abstractNumId w:val="3"/>
  </w:num>
  <w:num w:numId="3" w16cid:durableId="1808743341">
    <w:abstractNumId w:val="2"/>
  </w:num>
  <w:num w:numId="4" w16cid:durableId="1449856788">
    <w:abstractNumId w:val="1"/>
  </w:num>
  <w:num w:numId="5" w16cid:durableId="885726165">
    <w:abstractNumId w:val="4"/>
  </w:num>
  <w:num w:numId="6" w16cid:durableId="225268048">
    <w:abstractNumId w:val="6"/>
  </w:num>
  <w:num w:numId="7" w16cid:durableId="707951640">
    <w:abstractNumId w:val="5"/>
  </w:num>
  <w:num w:numId="8" w16cid:durableId="16031071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11F"/>
    <w:rsid w:val="00036905"/>
    <w:rsid w:val="00085048"/>
    <w:rsid w:val="001355EE"/>
    <w:rsid w:val="00150710"/>
    <w:rsid w:val="001F1113"/>
    <w:rsid w:val="001F3DA9"/>
    <w:rsid w:val="0020355A"/>
    <w:rsid w:val="002E083D"/>
    <w:rsid w:val="003A1A98"/>
    <w:rsid w:val="003D5EAE"/>
    <w:rsid w:val="00422E16"/>
    <w:rsid w:val="004558E4"/>
    <w:rsid w:val="004B17AE"/>
    <w:rsid w:val="004B211F"/>
    <w:rsid w:val="004C1E55"/>
    <w:rsid w:val="004D3815"/>
    <w:rsid w:val="004D4485"/>
    <w:rsid w:val="00532275"/>
    <w:rsid w:val="00554EE9"/>
    <w:rsid w:val="005753F4"/>
    <w:rsid w:val="005C436C"/>
    <w:rsid w:val="005D0350"/>
    <w:rsid w:val="0063113D"/>
    <w:rsid w:val="00693379"/>
    <w:rsid w:val="006F319E"/>
    <w:rsid w:val="007B34C4"/>
    <w:rsid w:val="007C3984"/>
    <w:rsid w:val="008B5B9B"/>
    <w:rsid w:val="008E387A"/>
    <w:rsid w:val="00A948C7"/>
    <w:rsid w:val="00A9545D"/>
    <w:rsid w:val="00AD6C15"/>
    <w:rsid w:val="00AF7F40"/>
    <w:rsid w:val="00B16EBF"/>
    <w:rsid w:val="00BC3D72"/>
    <w:rsid w:val="00C12917"/>
    <w:rsid w:val="00C31252"/>
    <w:rsid w:val="00C92B89"/>
    <w:rsid w:val="00CA4D33"/>
    <w:rsid w:val="00D540A8"/>
    <w:rsid w:val="00E434DE"/>
    <w:rsid w:val="00E92F8F"/>
    <w:rsid w:val="00EC026B"/>
    <w:rsid w:val="00EC1CE0"/>
    <w:rsid w:val="00F57538"/>
    <w:rsid w:val="00F86356"/>
    <w:rsid w:val="00F866CF"/>
    <w:rsid w:val="00F92CD6"/>
    <w:rsid w:val="00F97E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02DF2D"/>
  <w15:docId w15:val="{103AB93C-B604-4A05-A708-F9DA8AAA6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49" w:lineRule="auto"/>
      <w:ind w:left="10" w:right="3033" w:hanging="10"/>
    </w:pPr>
    <w:rPr>
      <w:rFonts w:ascii="Times New Roman" w:eastAsia="Times New Roman" w:hAnsi="Times New Roman" w:cs="Times New Roman"/>
      <w:color w:val="000000"/>
    </w:rPr>
  </w:style>
  <w:style w:type="paragraph" w:styleId="Kop1">
    <w:name w:val="heading 1"/>
    <w:next w:val="Standaard"/>
    <w:link w:val="Kop1Char"/>
    <w:uiPriority w:val="9"/>
    <w:qFormat/>
    <w:pPr>
      <w:keepNext/>
      <w:keepLines/>
      <w:spacing w:after="0"/>
      <w:ind w:left="10" w:hanging="10"/>
      <w:outlineLvl w:val="0"/>
    </w:pPr>
    <w:rPr>
      <w:rFonts w:ascii="Times New Roman" w:eastAsia="Times New Roman" w:hAnsi="Times New Roman" w:cs="Times New Roman"/>
      <w:i/>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Times New Roman" w:eastAsia="Times New Roman" w:hAnsi="Times New Roman" w:cs="Times New Roman"/>
      <w:i/>
      <w:color w:val="000000"/>
      <w:sz w:val="22"/>
    </w:rPr>
  </w:style>
  <w:style w:type="paragraph" w:styleId="Lijstalinea">
    <w:name w:val="List Paragraph"/>
    <w:basedOn w:val="Standaard"/>
    <w:uiPriority w:val="34"/>
    <w:qFormat/>
    <w:rsid w:val="00532275"/>
    <w:pPr>
      <w:ind w:left="720"/>
      <w:contextualSpacing/>
    </w:pPr>
  </w:style>
  <w:style w:type="paragraph" w:styleId="Koptekst">
    <w:name w:val="header"/>
    <w:basedOn w:val="Standaard"/>
    <w:link w:val="KoptekstChar"/>
    <w:uiPriority w:val="99"/>
    <w:unhideWhenUsed/>
    <w:rsid w:val="005D035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D0350"/>
    <w:rPr>
      <w:rFonts w:ascii="Times New Roman" w:eastAsia="Times New Roman" w:hAnsi="Times New Roman" w:cs="Times New Roman"/>
      <w:color w:val="000000"/>
    </w:rPr>
  </w:style>
  <w:style w:type="paragraph" w:styleId="Voettekst">
    <w:name w:val="footer"/>
    <w:basedOn w:val="Standaard"/>
    <w:link w:val="VoettekstChar"/>
    <w:uiPriority w:val="99"/>
    <w:unhideWhenUsed/>
    <w:rsid w:val="005D035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D0350"/>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8DA71-84C2-436F-93BB-E561B0176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1372</Words>
  <Characters>7551</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Joep Schalkx</dc:creator>
  <cp:keywords/>
  <cp:lastModifiedBy>Henk Keijsers</cp:lastModifiedBy>
  <cp:revision>4</cp:revision>
  <cp:lastPrinted>2025-08-19T11:55:00Z</cp:lastPrinted>
  <dcterms:created xsi:type="dcterms:W3CDTF">2025-09-30T07:30:00Z</dcterms:created>
  <dcterms:modified xsi:type="dcterms:W3CDTF">2025-10-07T13:43:00Z</dcterms:modified>
</cp:coreProperties>
</file>