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E253D" w14:textId="77777777" w:rsidR="001F3DA9" w:rsidRPr="00C92B89" w:rsidRDefault="001F3DA9" w:rsidP="001F3DA9">
      <w:pPr>
        <w:spacing w:after="22" w:line="259" w:lineRule="auto"/>
        <w:ind w:left="14" w:right="0" w:firstLine="0"/>
        <w:jc w:val="right"/>
        <w:rPr>
          <w:rFonts w:asciiTheme="minorHAnsi" w:hAnsiTheme="minorHAnsi" w:cstheme="minorHAnsi"/>
          <w:b/>
        </w:rPr>
      </w:pPr>
      <w:r w:rsidRPr="00C92B89">
        <w:rPr>
          <w:rFonts w:asciiTheme="minorHAnsi" w:hAnsiTheme="minorHAnsi" w:cstheme="minorHAnsi"/>
          <w:b/>
          <w:noProof/>
        </w:rPr>
        <w:drawing>
          <wp:inline distT="0" distB="0" distL="0" distR="0" wp14:anchorId="6204B32A" wp14:editId="1DE8552A">
            <wp:extent cx="799323" cy="1158240"/>
            <wp:effectExtent l="0" t="0" r="1270" b="3810"/>
            <wp:docPr id="1493104214" name="Afbeelding 1" descr="Afbeelding met voetbal, bal,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3104214" name="Afbeelding 1" descr="Afbeelding met voetbal, bal, tekst&#10;&#10;Automatisch gegenereerde beschrijv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6564" cy="1168733"/>
                    </a:xfrm>
                    <a:prstGeom prst="rect">
                      <a:avLst/>
                    </a:prstGeom>
                  </pic:spPr>
                </pic:pic>
              </a:graphicData>
            </a:graphic>
          </wp:inline>
        </w:drawing>
      </w:r>
    </w:p>
    <w:p w14:paraId="5C1645E4" w14:textId="77777777" w:rsidR="001F3DA9" w:rsidRDefault="001F3DA9">
      <w:pPr>
        <w:spacing w:after="22" w:line="259" w:lineRule="auto"/>
        <w:ind w:left="14" w:right="0" w:firstLine="0"/>
        <w:rPr>
          <w:rFonts w:asciiTheme="minorHAnsi" w:hAnsiTheme="minorHAnsi" w:cstheme="minorHAnsi"/>
          <w:b/>
        </w:rPr>
      </w:pPr>
    </w:p>
    <w:p w14:paraId="074DBE7D" w14:textId="48A4FB15" w:rsidR="004B211F" w:rsidRPr="00C92B89" w:rsidRDefault="00A9545D">
      <w:pPr>
        <w:spacing w:after="22" w:line="259" w:lineRule="auto"/>
        <w:ind w:left="14" w:right="0" w:firstLine="0"/>
        <w:rPr>
          <w:rFonts w:asciiTheme="minorHAnsi" w:hAnsiTheme="minorHAnsi" w:cstheme="minorHAnsi"/>
        </w:rPr>
      </w:pPr>
      <w:r w:rsidRPr="00C92B89">
        <w:rPr>
          <w:rFonts w:asciiTheme="minorHAnsi" w:hAnsiTheme="minorHAnsi" w:cstheme="minorHAnsi"/>
          <w:b/>
        </w:rPr>
        <w:t xml:space="preserve">Onderwerp: </w:t>
      </w:r>
      <w:r w:rsidRPr="00C92B89">
        <w:rPr>
          <w:rFonts w:asciiTheme="minorHAnsi" w:hAnsiTheme="minorHAnsi" w:cstheme="minorHAnsi"/>
        </w:rPr>
        <w:t xml:space="preserve">algemene ledenvergadering d.d. </w:t>
      </w:r>
      <w:r w:rsidR="005D0350">
        <w:rPr>
          <w:rFonts w:asciiTheme="minorHAnsi" w:hAnsiTheme="minorHAnsi" w:cstheme="minorHAnsi"/>
        </w:rPr>
        <w:t>30</w:t>
      </w:r>
      <w:r w:rsidRPr="00C92B89">
        <w:rPr>
          <w:rFonts w:asciiTheme="minorHAnsi" w:hAnsiTheme="minorHAnsi" w:cstheme="minorHAnsi"/>
        </w:rPr>
        <w:t xml:space="preserve"> september 202</w:t>
      </w:r>
      <w:r w:rsidR="005D0350">
        <w:rPr>
          <w:rFonts w:asciiTheme="minorHAnsi" w:hAnsiTheme="minorHAnsi" w:cstheme="minorHAnsi"/>
        </w:rPr>
        <w:t>4</w:t>
      </w:r>
    </w:p>
    <w:p w14:paraId="4C917915" w14:textId="1E282F27" w:rsidR="004B211F" w:rsidRPr="00C92B89" w:rsidRDefault="00A9545D" w:rsidP="00554EE9">
      <w:pPr>
        <w:ind w:left="9" w:right="0"/>
        <w:rPr>
          <w:rFonts w:asciiTheme="minorHAnsi" w:hAnsiTheme="minorHAnsi" w:cstheme="minorHAnsi"/>
        </w:rPr>
      </w:pPr>
      <w:r w:rsidRPr="00C92B89">
        <w:rPr>
          <w:rFonts w:asciiTheme="minorHAnsi" w:hAnsiTheme="minorHAnsi" w:cstheme="minorHAnsi"/>
        </w:rPr>
        <w:t xml:space="preserve">Gehouden in de kantine op sportpark “De Roode Bleek”. Aanwezig volgens presentielijst: </w:t>
      </w:r>
      <w:r w:rsidR="001F3DA9" w:rsidRPr="00C92B89">
        <w:rPr>
          <w:rFonts w:asciiTheme="minorHAnsi" w:hAnsiTheme="minorHAnsi" w:cstheme="minorHAnsi"/>
        </w:rPr>
        <w:t>25</w:t>
      </w:r>
      <w:r w:rsidRPr="00C92B89">
        <w:rPr>
          <w:rFonts w:asciiTheme="minorHAnsi" w:hAnsiTheme="minorHAnsi" w:cstheme="minorHAnsi"/>
        </w:rPr>
        <w:t xml:space="preserve"> personen.  </w:t>
      </w:r>
    </w:p>
    <w:p w14:paraId="03DEF2E6" w14:textId="367BAF5E" w:rsidR="004B211F" w:rsidRPr="00C92B89" w:rsidRDefault="00A9545D">
      <w:pPr>
        <w:ind w:left="9" w:right="0"/>
        <w:rPr>
          <w:rFonts w:asciiTheme="minorHAnsi" w:hAnsiTheme="minorHAnsi" w:cstheme="minorHAnsi"/>
        </w:rPr>
      </w:pPr>
      <w:r w:rsidRPr="00C92B89">
        <w:rPr>
          <w:rFonts w:asciiTheme="minorHAnsi" w:hAnsiTheme="minorHAnsi" w:cstheme="minorHAnsi"/>
        </w:rPr>
        <w:t xml:space="preserve">Afwezig met kennisgeving: </w:t>
      </w:r>
      <w:r w:rsidR="005D0350">
        <w:rPr>
          <w:rFonts w:asciiTheme="minorHAnsi" w:hAnsiTheme="minorHAnsi" w:cstheme="minorHAnsi"/>
        </w:rPr>
        <w:t>Ad</w:t>
      </w:r>
      <w:r w:rsidR="001F3DA9" w:rsidRPr="00C92B89">
        <w:rPr>
          <w:rFonts w:asciiTheme="minorHAnsi" w:hAnsiTheme="minorHAnsi" w:cstheme="minorHAnsi"/>
        </w:rPr>
        <w:t xml:space="preserve"> van  de Sande</w:t>
      </w:r>
      <w:r w:rsidR="005D0350">
        <w:rPr>
          <w:rFonts w:asciiTheme="minorHAnsi" w:hAnsiTheme="minorHAnsi" w:cstheme="minorHAnsi"/>
        </w:rPr>
        <w:t>, Paul van Hastenberg, Conny Klaassen, Jan Klaassen en Theo Oerlemans</w:t>
      </w:r>
      <w:r w:rsidRPr="00C92B89">
        <w:rPr>
          <w:rFonts w:asciiTheme="minorHAnsi" w:hAnsiTheme="minorHAnsi" w:cstheme="minorHAnsi"/>
        </w:rPr>
        <w:t xml:space="preserve">. </w:t>
      </w:r>
    </w:p>
    <w:p w14:paraId="1B1913FC" w14:textId="77777777" w:rsidR="004B211F" w:rsidRPr="00C92B89" w:rsidRDefault="00A9545D">
      <w:pPr>
        <w:spacing w:after="12"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2C206764" w14:textId="77777777" w:rsidR="004B211F" w:rsidRPr="00C92B89" w:rsidRDefault="00A9545D">
      <w:pPr>
        <w:numPr>
          <w:ilvl w:val="0"/>
          <w:numId w:val="1"/>
        </w:numPr>
        <w:spacing w:after="0" w:line="259" w:lineRule="auto"/>
        <w:ind w:right="0" w:hanging="223"/>
        <w:rPr>
          <w:rFonts w:asciiTheme="minorHAnsi" w:hAnsiTheme="minorHAnsi" w:cstheme="minorHAnsi"/>
        </w:rPr>
      </w:pPr>
      <w:r w:rsidRPr="00C92B89">
        <w:rPr>
          <w:rFonts w:asciiTheme="minorHAnsi" w:hAnsiTheme="minorHAnsi" w:cstheme="minorHAnsi"/>
          <w:b/>
        </w:rPr>
        <w:t xml:space="preserve">Opening. </w:t>
      </w:r>
      <w:r w:rsidRPr="00C92B89">
        <w:rPr>
          <w:rFonts w:asciiTheme="minorHAnsi" w:hAnsiTheme="minorHAnsi" w:cstheme="minorHAnsi"/>
        </w:rPr>
        <w:t xml:space="preserve"> </w:t>
      </w:r>
    </w:p>
    <w:p w14:paraId="722B2DAF" w14:textId="49AFD026" w:rsidR="004B211F" w:rsidRPr="00C92B89" w:rsidRDefault="001F3DA9">
      <w:pPr>
        <w:ind w:left="9" w:right="0"/>
        <w:rPr>
          <w:rFonts w:asciiTheme="minorHAnsi" w:hAnsiTheme="minorHAnsi" w:cstheme="minorHAnsi"/>
        </w:rPr>
      </w:pPr>
      <w:r w:rsidRPr="00C92B89">
        <w:rPr>
          <w:rFonts w:asciiTheme="minorHAnsi" w:hAnsiTheme="minorHAnsi" w:cstheme="minorHAnsi"/>
        </w:rPr>
        <w:t xml:space="preserve">Voorzitter Peter Korst </w:t>
      </w:r>
      <w:r w:rsidR="00A9545D" w:rsidRPr="00C92B89">
        <w:rPr>
          <w:rFonts w:asciiTheme="minorHAnsi" w:hAnsiTheme="minorHAnsi" w:cstheme="minorHAnsi"/>
        </w:rPr>
        <w:t xml:space="preserve">opent de vergadering en heet alle aanwezigen van harte welkom. </w:t>
      </w:r>
    </w:p>
    <w:p w14:paraId="7D8481EA" w14:textId="77777777" w:rsidR="004B211F" w:rsidRPr="00C92B89" w:rsidRDefault="00A9545D">
      <w:pPr>
        <w:spacing w:after="6"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5F78EB36" w14:textId="6611C2FC" w:rsidR="004B211F" w:rsidRPr="00C92B89" w:rsidRDefault="00A9545D">
      <w:pPr>
        <w:numPr>
          <w:ilvl w:val="0"/>
          <w:numId w:val="1"/>
        </w:numPr>
        <w:spacing w:after="0" w:line="259" w:lineRule="auto"/>
        <w:ind w:right="0" w:hanging="223"/>
        <w:rPr>
          <w:rFonts w:asciiTheme="minorHAnsi" w:hAnsiTheme="minorHAnsi" w:cstheme="minorHAnsi"/>
        </w:rPr>
      </w:pPr>
      <w:r w:rsidRPr="00C92B89">
        <w:rPr>
          <w:rFonts w:asciiTheme="minorHAnsi" w:hAnsiTheme="minorHAnsi" w:cstheme="minorHAnsi"/>
          <w:b/>
        </w:rPr>
        <w:t>Vaststellen notulen algemene ledenvergaderingen van 2</w:t>
      </w:r>
      <w:r w:rsidR="005D0350">
        <w:rPr>
          <w:rFonts w:asciiTheme="minorHAnsi" w:hAnsiTheme="minorHAnsi" w:cstheme="minorHAnsi"/>
          <w:b/>
        </w:rPr>
        <w:t>5</w:t>
      </w:r>
      <w:r w:rsidRPr="00C92B89">
        <w:rPr>
          <w:rFonts w:asciiTheme="minorHAnsi" w:hAnsiTheme="minorHAnsi" w:cstheme="minorHAnsi"/>
          <w:b/>
        </w:rPr>
        <w:t xml:space="preserve"> september 202</w:t>
      </w:r>
      <w:r w:rsidR="005D0350">
        <w:rPr>
          <w:rFonts w:asciiTheme="minorHAnsi" w:hAnsiTheme="minorHAnsi" w:cstheme="minorHAnsi"/>
          <w:b/>
        </w:rPr>
        <w:t>3</w:t>
      </w:r>
      <w:r w:rsidRPr="00C92B89">
        <w:rPr>
          <w:rFonts w:asciiTheme="minorHAnsi" w:hAnsiTheme="minorHAnsi" w:cstheme="minorHAnsi"/>
          <w:b/>
        </w:rPr>
        <w:t xml:space="preserve">. </w:t>
      </w:r>
      <w:r w:rsidRPr="00C92B89">
        <w:rPr>
          <w:rFonts w:asciiTheme="minorHAnsi" w:hAnsiTheme="minorHAnsi" w:cstheme="minorHAnsi"/>
        </w:rPr>
        <w:t xml:space="preserve"> </w:t>
      </w:r>
    </w:p>
    <w:p w14:paraId="639F885B" w14:textId="77777777" w:rsidR="005D0350" w:rsidRDefault="005D0350">
      <w:pPr>
        <w:ind w:left="9" w:right="0"/>
        <w:rPr>
          <w:rFonts w:asciiTheme="minorHAnsi" w:hAnsiTheme="minorHAnsi" w:cstheme="minorHAnsi"/>
        </w:rPr>
      </w:pPr>
      <w:r>
        <w:rPr>
          <w:rFonts w:asciiTheme="minorHAnsi" w:hAnsiTheme="minorHAnsi" w:cstheme="minorHAnsi"/>
        </w:rPr>
        <w:t>Gevraagd wordt om voortaan de notulen te voorzien van een paginanummering. Dit wordt toegezegd door de secretaris.</w:t>
      </w:r>
    </w:p>
    <w:p w14:paraId="3CE4648A" w14:textId="52DB2B6E" w:rsidR="004B211F" w:rsidRPr="00C92B89" w:rsidRDefault="005D0350">
      <w:pPr>
        <w:ind w:left="9" w:right="0"/>
        <w:rPr>
          <w:rFonts w:asciiTheme="minorHAnsi" w:hAnsiTheme="minorHAnsi" w:cstheme="minorHAnsi"/>
        </w:rPr>
      </w:pPr>
      <w:r>
        <w:rPr>
          <w:rFonts w:asciiTheme="minorHAnsi" w:hAnsiTheme="minorHAnsi" w:cstheme="minorHAnsi"/>
        </w:rPr>
        <w:t>Adri van Abeelen merkt op dat bij agendapunt 4 het totaal vermogen van de Club van 50 geen 50.000 euro is maar ongeveer 15.000 Euro. Met inachtneming van deze correctie worden de notulen vastgesteld</w:t>
      </w:r>
      <w:r w:rsidR="001F3DA9" w:rsidRPr="00C92B89">
        <w:rPr>
          <w:rFonts w:asciiTheme="minorHAnsi" w:hAnsiTheme="minorHAnsi" w:cstheme="minorHAnsi"/>
        </w:rPr>
        <w:t xml:space="preserve"> met dank aan Bram Schalkx, de vorige secretaris.</w:t>
      </w:r>
      <w:r w:rsidR="00A9545D" w:rsidRPr="00C92B89">
        <w:rPr>
          <w:rFonts w:asciiTheme="minorHAnsi" w:hAnsiTheme="minorHAnsi" w:cstheme="minorHAnsi"/>
        </w:rPr>
        <w:t xml:space="preserve">  </w:t>
      </w:r>
    </w:p>
    <w:p w14:paraId="20F1C785" w14:textId="77777777" w:rsidR="004B211F" w:rsidRPr="00C92B89" w:rsidRDefault="00A9545D">
      <w:pPr>
        <w:spacing w:after="9"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767FF46F" w14:textId="54FBEADE" w:rsidR="004B211F" w:rsidRPr="00C92B89" w:rsidRDefault="00A9545D">
      <w:pPr>
        <w:numPr>
          <w:ilvl w:val="0"/>
          <w:numId w:val="1"/>
        </w:numPr>
        <w:spacing w:after="0" w:line="259" w:lineRule="auto"/>
        <w:ind w:right="0" w:hanging="223"/>
        <w:rPr>
          <w:rFonts w:asciiTheme="minorHAnsi" w:hAnsiTheme="minorHAnsi" w:cstheme="minorHAnsi"/>
        </w:rPr>
      </w:pPr>
      <w:r w:rsidRPr="00C92B89">
        <w:rPr>
          <w:rFonts w:asciiTheme="minorHAnsi" w:hAnsiTheme="minorHAnsi" w:cstheme="minorHAnsi"/>
          <w:b/>
        </w:rPr>
        <w:t>Jaarverslag van de secretaris over het seizoen 202</w:t>
      </w:r>
      <w:r w:rsidR="005D0350">
        <w:rPr>
          <w:rFonts w:asciiTheme="minorHAnsi" w:hAnsiTheme="minorHAnsi" w:cstheme="minorHAnsi"/>
          <w:b/>
        </w:rPr>
        <w:t>3</w:t>
      </w:r>
      <w:r w:rsidRPr="00C92B89">
        <w:rPr>
          <w:rFonts w:asciiTheme="minorHAnsi" w:hAnsiTheme="minorHAnsi" w:cstheme="minorHAnsi"/>
          <w:b/>
        </w:rPr>
        <w:t>/202</w:t>
      </w:r>
      <w:r w:rsidR="005D0350">
        <w:rPr>
          <w:rFonts w:asciiTheme="minorHAnsi" w:hAnsiTheme="minorHAnsi" w:cstheme="minorHAnsi"/>
          <w:b/>
        </w:rPr>
        <w:t>4</w:t>
      </w:r>
      <w:r w:rsidRPr="00C92B89">
        <w:rPr>
          <w:rFonts w:asciiTheme="minorHAnsi" w:hAnsiTheme="minorHAnsi" w:cstheme="minorHAnsi"/>
        </w:rPr>
        <w:t xml:space="preserve"> </w:t>
      </w:r>
    </w:p>
    <w:p w14:paraId="25D12C3B" w14:textId="72B1DFCB" w:rsidR="004B211F" w:rsidRPr="00C92B89" w:rsidRDefault="00A9545D">
      <w:pPr>
        <w:ind w:left="9" w:right="0"/>
        <w:rPr>
          <w:rFonts w:asciiTheme="minorHAnsi" w:hAnsiTheme="minorHAnsi" w:cstheme="minorHAnsi"/>
        </w:rPr>
      </w:pPr>
      <w:r w:rsidRPr="00C92B89">
        <w:rPr>
          <w:rFonts w:asciiTheme="minorHAnsi" w:hAnsiTheme="minorHAnsi" w:cstheme="minorHAnsi"/>
        </w:rPr>
        <w:t>Het jaarverslag</w:t>
      </w:r>
      <w:r w:rsidR="001F3DA9" w:rsidRPr="00C92B89">
        <w:rPr>
          <w:rFonts w:asciiTheme="minorHAnsi" w:hAnsiTheme="minorHAnsi" w:cstheme="minorHAnsi"/>
        </w:rPr>
        <w:t xml:space="preserve"> wordt voorgelezen </w:t>
      </w:r>
      <w:r w:rsidRPr="00C92B89">
        <w:rPr>
          <w:rFonts w:asciiTheme="minorHAnsi" w:hAnsiTheme="minorHAnsi" w:cstheme="minorHAnsi"/>
        </w:rPr>
        <w:t xml:space="preserve">door secretaris </w:t>
      </w:r>
      <w:r w:rsidR="001F3DA9" w:rsidRPr="00C92B89">
        <w:rPr>
          <w:rFonts w:asciiTheme="minorHAnsi" w:hAnsiTheme="minorHAnsi" w:cstheme="minorHAnsi"/>
        </w:rPr>
        <w:t>Henk Keijsers.</w:t>
      </w:r>
      <w:r w:rsidRPr="00C92B89">
        <w:rPr>
          <w:rFonts w:asciiTheme="minorHAnsi" w:hAnsiTheme="minorHAnsi" w:cstheme="minorHAnsi"/>
        </w:rPr>
        <w:t xml:space="preserve"> </w:t>
      </w:r>
      <w:r w:rsidR="001F3DA9" w:rsidRPr="00C92B89">
        <w:rPr>
          <w:rFonts w:asciiTheme="minorHAnsi" w:hAnsiTheme="minorHAnsi" w:cstheme="minorHAnsi"/>
        </w:rPr>
        <w:t>Het jaarverslag is voor een ieder terug te lezen op de website.</w:t>
      </w:r>
    </w:p>
    <w:p w14:paraId="649A881B" w14:textId="77777777" w:rsidR="004B211F" w:rsidRPr="00C92B89" w:rsidRDefault="00A9545D">
      <w:pPr>
        <w:spacing w:after="7"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17646840" w14:textId="77777777" w:rsidR="004B211F" w:rsidRPr="00C92B89" w:rsidRDefault="00A9545D">
      <w:pPr>
        <w:numPr>
          <w:ilvl w:val="0"/>
          <w:numId w:val="1"/>
        </w:numPr>
        <w:spacing w:after="0" w:line="259" w:lineRule="auto"/>
        <w:ind w:right="0" w:hanging="223"/>
        <w:rPr>
          <w:rFonts w:asciiTheme="minorHAnsi" w:hAnsiTheme="minorHAnsi" w:cstheme="minorHAnsi"/>
        </w:rPr>
      </w:pPr>
      <w:r w:rsidRPr="00C92B89">
        <w:rPr>
          <w:rFonts w:asciiTheme="minorHAnsi" w:hAnsiTheme="minorHAnsi" w:cstheme="minorHAnsi"/>
          <w:b/>
        </w:rPr>
        <w:t xml:space="preserve">Toelichting van de stichtingen. </w:t>
      </w:r>
      <w:r w:rsidRPr="00C92B89">
        <w:rPr>
          <w:rFonts w:asciiTheme="minorHAnsi" w:hAnsiTheme="minorHAnsi" w:cstheme="minorHAnsi"/>
        </w:rPr>
        <w:t xml:space="preserve"> </w:t>
      </w:r>
    </w:p>
    <w:p w14:paraId="3DFCB89C" w14:textId="1DF17885" w:rsidR="005D0350" w:rsidRDefault="005D0350">
      <w:pPr>
        <w:ind w:left="9" w:right="0"/>
        <w:rPr>
          <w:rFonts w:asciiTheme="minorHAnsi" w:hAnsiTheme="minorHAnsi" w:cstheme="minorHAnsi"/>
        </w:rPr>
      </w:pPr>
      <w:r>
        <w:rPr>
          <w:rFonts w:asciiTheme="minorHAnsi" w:hAnsiTheme="minorHAnsi" w:cstheme="minorHAnsi"/>
        </w:rPr>
        <w:t>Bij afwezigheid van v</w:t>
      </w:r>
      <w:r w:rsidR="00A9545D" w:rsidRPr="00C92B89">
        <w:rPr>
          <w:rFonts w:asciiTheme="minorHAnsi" w:hAnsiTheme="minorHAnsi" w:cstheme="minorHAnsi"/>
        </w:rPr>
        <w:t xml:space="preserve">oorzitster Conny Claassen geeft </w:t>
      </w:r>
      <w:r>
        <w:rPr>
          <w:rFonts w:asciiTheme="minorHAnsi" w:hAnsiTheme="minorHAnsi" w:cstheme="minorHAnsi"/>
        </w:rPr>
        <w:t xml:space="preserve">bestuurslid Len van Houtum aan dat de Stichting Club van 50 een stabiel aantal donateurs heeft. Aan donaties komen </w:t>
      </w:r>
      <w:r w:rsidR="00B16EBF">
        <w:rPr>
          <w:rFonts w:asciiTheme="minorHAnsi" w:hAnsiTheme="minorHAnsi" w:cstheme="minorHAnsi"/>
        </w:rPr>
        <w:t xml:space="preserve">jaarlijks </w:t>
      </w:r>
      <w:r>
        <w:rPr>
          <w:rFonts w:asciiTheme="minorHAnsi" w:hAnsiTheme="minorHAnsi" w:cstheme="minorHAnsi"/>
        </w:rPr>
        <w:t>ongeveer 2.600</w:t>
      </w:r>
      <w:r w:rsidR="00B16EBF">
        <w:rPr>
          <w:rFonts w:asciiTheme="minorHAnsi" w:hAnsiTheme="minorHAnsi" w:cstheme="minorHAnsi"/>
        </w:rPr>
        <w:t xml:space="preserve"> euro binnen waardoor het vermogen van de Stichting rond de 15.000 euro ligt. De Stichting is blij dat ze daardoor een bijdrage hebben kunnen leveren aan diverse activiteiten en daarnaast de jeugdelftallen JO7 tot en met JO11 hebben kunnen voorzien van een nieuw shirt. De Stichting zal op zoek moeten gaan naar een nieuwe voorzitter </w:t>
      </w:r>
      <w:r w:rsidR="00C12917">
        <w:rPr>
          <w:rFonts w:asciiTheme="minorHAnsi" w:hAnsiTheme="minorHAnsi" w:cstheme="minorHAnsi"/>
        </w:rPr>
        <w:t>aangezien</w:t>
      </w:r>
      <w:r w:rsidR="00B16EBF">
        <w:rPr>
          <w:rFonts w:asciiTheme="minorHAnsi" w:hAnsiTheme="minorHAnsi" w:cstheme="minorHAnsi"/>
        </w:rPr>
        <w:t xml:space="preserve"> Conny Klaassen vanwege verhuizing naar elders zal aftreden.</w:t>
      </w:r>
    </w:p>
    <w:p w14:paraId="25CD83D1" w14:textId="77777777" w:rsidR="00B16EBF" w:rsidRDefault="00B16EBF">
      <w:pPr>
        <w:ind w:left="9" w:right="0"/>
        <w:rPr>
          <w:rFonts w:asciiTheme="minorHAnsi" w:hAnsiTheme="minorHAnsi" w:cstheme="minorHAnsi"/>
        </w:rPr>
      </w:pPr>
    </w:p>
    <w:p w14:paraId="3E2C664D" w14:textId="06E50416" w:rsidR="00B16EBF" w:rsidRDefault="00B16EBF">
      <w:pPr>
        <w:ind w:left="9" w:right="0"/>
        <w:rPr>
          <w:rFonts w:asciiTheme="minorHAnsi" w:hAnsiTheme="minorHAnsi" w:cstheme="minorHAnsi"/>
        </w:rPr>
      </w:pPr>
      <w:r>
        <w:rPr>
          <w:rFonts w:asciiTheme="minorHAnsi" w:hAnsiTheme="minorHAnsi" w:cstheme="minorHAnsi"/>
        </w:rPr>
        <w:t xml:space="preserve">Voorzitter/secretaris Rien Schalkx van Stichting De Roode Bleek verwijst naar het zojuist voorgelezen Jaarverslag waarin al uitgebreid is stilgestaan bij de </w:t>
      </w:r>
      <w:r w:rsidR="00A9545D" w:rsidRPr="00C92B89">
        <w:rPr>
          <w:rFonts w:asciiTheme="minorHAnsi" w:hAnsiTheme="minorHAnsi" w:cstheme="minorHAnsi"/>
        </w:rPr>
        <w:t>Stichting</w:t>
      </w:r>
      <w:r>
        <w:rPr>
          <w:rFonts w:asciiTheme="minorHAnsi" w:hAnsiTheme="minorHAnsi" w:cstheme="minorHAnsi"/>
        </w:rPr>
        <w:t xml:space="preserve">. Hij vult dit aan door de maandagochtendploeg te complimenteren voor hun bijdrage aan een nette accommodatie. Verder doet hij verslag van de stand van zaken met betrekking tot de drainage en vernieuwen van de natuurgrasvelden. Een lang stroperig proces van aanbesteding is gelukkig afgerond. Aannemer en toezichthouder zijn bekend en donderdag 3 oktober is de eerste vergadering. De Stichting is daarbij aanwezig in de persoon van Anton Hermes. Er zal nadrukkelijk worden gevraagd een planning te presenteren zodat we weten waar we aan toe zijn en kunnen nadenken over eventuele oplossingen indien de werkzaamheden resulteren aan een tekort aan speelvelden tijdens de competities van jeugd en senioren. In ieder geval is het de bedoeling om het hoofdveld als eerste </w:t>
      </w:r>
      <w:r w:rsidR="00F97EE0">
        <w:rPr>
          <w:rFonts w:asciiTheme="minorHAnsi" w:hAnsiTheme="minorHAnsi" w:cstheme="minorHAnsi"/>
        </w:rPr>
        <w:t>aan</w:t>
      </w:r>
      <w:r>
        <w:rPr>
          <w:rFonts w:asciiTheme="minorHAnsi" w:hAnsiTheme="minorHAnsi" w:cstheme="minorHAnsi"/>
        </w:rPr>
        <w:t xml:space="preserve"> te pakken en </w:t>
      </w:r>
      <w:r>
        <w:rPr>
          <w:rFonts w:asciiTheme="minorHAnsi" w:hAnsiTheme="minorHAnsi" w:cstheme="minorHAnsi"/>
        </w:rPr>
        <w:lastRenderedPageBreak/>
        <w:t>daarna veld 2 en de oefenhoek.</w:t>
      </w:r>
      <w:r w:rsidR="00F97EE0">
        <w:rPr>
          <w:rFonts w:asciiTheme="minorHAnsi" w:hAnsiTheme="minorHAnsi" w:cstheme="minorHAnsi"/>
        </w:rPr>
        <w:t xml:space="preserve"> Tot slot zegt Rien dat hij met de gemeente afspraken heeft gemaakt om de bramenstruiken langs het sportpark flink uit te dunnen.</w:t>
      </w:r>
    </w:p>
    <w:p w14:paraId="4A86929E" w14:textId="1AA03327" w:rsidR="00F97EE0" w:rsidRDefault="00F97EE0">
      <w:pPr>
        <w:ind w:left="9" w:right="0"/>
        <w:rPr>
          <w:rFonts w:asciiTheme="minorHAnsi" w:hAnsiTheme="minorHAnsi" w:cstheme="minorHAnsi"/>
        </w:rPr>
      </w:pPr>
      <w:r>
        <w:rPr>
          <w:rFonts w:asciiTheme="minorHAnsi" w:hAnsiTheme="minorHAnsi" w:cstheme="minorHAnsi"/>
        </w:rPr>
        <w:t>Jeroen Martens, financieel adviseur van de Stichting, legt desgevraagd de werking van de BOSA-subsidie uit. Door dat deze subsidie ene plafond kent worden aan de Stichting toegezegde subsidies voor 2024 pas in 2025 uitgekeerd. Volgend jaar zijn weer nieuwe aanvragen mogelijk en Stichting De Roode Bleek zal nauwlettend in de gaten houden of een beroep kan worden gedaan op een BOSA-subsidie. De komende jaren zal er nog BOSA-subsidie zijn maar de vraag is of BOSA ook na 2027 zal worden voortgezet.</w:t>
      </w:r>
    </w:p>
    <w:p w14:paraId="03F4B063" w14:textId="77777777" w:rsidR="004B211F" w:rsidRPr="00C92B89" w:rsidRDefault="00A9545D">
      <w:pPr>
        <w:spacing w:after="2" w:line="259" w:lineRule="auto"/>
        <w:ind w:left="14" w:right="0" w:firstLine="0"/>
        <w:rPr>
          <w:rFonts w:asciiTheme="minorHAnsi" w:hAnsiTheme="minorHAnsi" w:cstheme="minorHAnsi"/>
        </w:rPr>
      </w:pPr>
      <w:r w:rsidRPr="00C92B89">
        <w:rPr>
          <w:rFonts w:asciiTheme="minorHAnsi" w:hAnsiTheme="minorHAnsi" w:cstheme="minorHAnsi"/>
          <w:b/>
        </w:rPr>
        <w:t xml:space="preserve"> </w:t>
      </w:r>
      <w:r w:rsidRPr="00C92B89">
        <w:rPr>
          <w:rFonts w:asciiTheme="minorHAnsi" w:hAnsiTheme="minorHAnsi" w:cstheme="minorHAnsi"/>
        </w:rPr>
        <w:t xml:space="preserve"> </w:t>
      </w:r>
    </w:p>
    <w:p w14:paraId="5D1F83A1" w14:textId="2F3B6A35" w:rsidR="004B211F" w:rsidRPr="00C92B89" w:rsidRDefault="00A9545D">
      <w:pPr>
        <w:spacing w:after="0" w:line="259" w:lineRule="auto"/>
        <w:ind w:left="9" w:right="0"/>
        <w:rPr>
          <w:rFonts w:asciiTheme="minorHAnsi" w:hAnsiTheme="minorHAnsi" w:cstheme="minorHAnsi"/>
        </w:rPr>
      </w:pPr>
      <w:r w:rsidRPr="00C92B89">
        <w:rPr>
          <w:rFonts w:asciiTheme="minorHAnsi" w:hAnsiTheme="minorHAnsi" w:cstheme="minorHAnsi"/>
          <w:b/>
        </w:rPr>
        <w:t>5. Financieel verslag 202</w:t>
      </w:r>
      <w:r w:rsidR="00F92CD6">
        <w:rPr>
          <w:rFonts w:asciiTheme="minorHAnsi" w:hAnsiTheme="minorHAnsi" w:cstheme="minorHAnsi"/>
          <w:b/>
        </w:rPr>
        <w:t>3/</w:t>
      </w:r>
      <w:r w:rsidRPr="00C92B89">
        <w:rPr>
          <w:rFonts w:asciiTheme="minorHAnsi" w:hAnsiTheme="minorHAnsi" w:cstheme="minorHAnsi"/>
          <w:b/>
        </w:rPr>
        <w:t>202</w:t>
      </w:r>
      <w:r w:rsidR="00F92CD6">
        <w:rPr>
          <w:rFonts w:asciiTheme="minorHAnsi" w:hAnsiTheme="minorHAnsi" w:cstheme="minorHAnsi"/>
          <w:b/>
        </w:rPr>
        <w:t>4</w:t>
      </w:r>
      <w:r w:rsidRPr="00C92B89">
        <w:rPr>
          <w:rFonts w:asciiTheme="minorHAnsi" w:hAnsiTheme="minorHAnsi" w:cstheme="minorHAnsi"/>
          <w:b/>
        </w:rPr>
        <w:t xml:space="preserve"> met verslag van de kascommissie. </w:t>
      </w:r>
      <w:r w:rsidRPr="00C92B89">
        <w:rPr>
          <w:rFonts w:asciiTheme="minorHAnsi" w:hAnsiTheme="minorHAnsi" w:cstheme="minorHAnsi"/>
        </w:rPr>
        <w:t xml:space="preserve"> </w:t>
      </w:r>
    </w:p>
    <w:p w14:paraId="1D09A423" w14:textId="24495838" w:rsidR="004B211F" w:rsidRDefault="00A9545D">
      <w:pPr>
        <w:ind w:left="9" w:right="0"/>
        <w:rPr>
          <w:rFonts w:asciiTheme="minorHAnsi" w:hAnsiTheme="minorHAnsi" w:cstheme="minorHAnsi"/>
        </w:rPr>
      </w:pPr>
      <w:r w:rsidRPr="00C92B89">
        <w:rPr>
          <w:rFonts w:asciiTheme="minorHAnsi" w:hAnsiTheme="minorHAnsi" w:cstheme="minorHAnsi"/>
        </w:rPr>
        <w:t xml:space="preserve">Bas Rombauts doet uitgebreid verslag van de financiële cijfers van het afgelopen seizoen. Alle posten worden doorgenomen en, indien nodig, van extra toelichting voorzien. </w:t>
      </w:r>
      <w:r w:rsidR="00F92CD6">
        <w:rPr>
          <w:rFonts w:asciiTheme="minorHAnsi" w:hAnsiTheme="minorHAnsi" w:cstheme="minorHAnsi"/>
        </w:rPr>
        <w:t>Zoals de aanwezigen kunnen zien is gevolg gegeven aan de opmerking van de kascommissie 2022/2023 en in de jaarstukken een kolom toegevoegd met het resultaat van het voorgaande jaar.</w:t>
      </w:r>
    </w:p>
    <w:p w14:paraId="0E63C6A5" w14:textId="77777777" w:rsidR="001F1113" w:rsidRDefault="001F1113">
      <w:pPr>
        <w:ind w:left="9" w:right="0"/>
        <w:rPr>
          <w:rFonts w:asciiTheme="minorHAnsi" w:hAnsiTheme="minorHAnsi" w:cstheme="minorHAnsi"/>
        </w:rPr>
      </w:pPr>
    </w:p>
    <w:p w14:paraId="1AAAE8EE" w14:textId="4AC7E344" w:rsidR="00F92CD6" w:rsidRDefault="00F97EE0" w:rsidP="00F92CD6">
      <w:pPr>
        <w:ind w:left="9" w:right="0"/>
        <w:rPr>
          <w:rFonts w:asciiTheme="minorHAnsi" w:hAnsiTheme="minorHAnsi" w:cstheme="minorHAnsi"/>
        </w:rPr>
      </w:pPr>
      <w:r>
        <w:rPr>
          <w:rFonts w:asciiTheme="minorHAnsi" w:hAnsiTheme="minorHAnsi" w:cstheme="minorHAnsi"/>
        </w:rPr>
        <w:t xml:space="preserve">Wim Braken merkt op dat de schoonmaakkosten fors zijn terwijl de werkzaamheden naar zijn mening slecht worden uitgevoerd. Het bestuur geeft aan dat zij het met Wim eens is. Ondanks intensief zoeken naar een nieuwe poetsploeg zijn we hier niet in geslaagd en hebben we </w:t>
      </w:r>
      <w:r w:rsidR="00F92CD6">
        <w:rPr>
          <w:rFonts w:asciiTheme="minorHAnsi" w:hAnsiTheme="minorHAnsi" w:cstheme="minorHAnsi"/>
        </w:rPr>
        <w:t>een bedrijf in de arm moeten nemen. Dit bedrijf werkt via ene schema. Vanuit het bestuur is al een aantal keren aangegeven dat we niet tevreden zijn. Dit wordt dan ook hersteld. We zullen alert blijven.</w:t>
      </w:r>
    </w:p>
    <w:p w14:paraId="540C6784" w14:textId="77777777" w:rsidR="004C1E55" w:rsidRPr="00C92B89" w:rsidRDefault="004C1E55">
      <w:pPr>
        <w:ind w:left="9" w:right="0"/>
        <w:rPr>
          <w:rFonts w:asciiTheme="minorHAnsi" w:hAnsiTheme="minorHAnsi" w:cstheme="minorHAnsi"/>
        </w:rPr>
      </w:pPr>
    </w:p>
    <w:p w14:paraId="60F5A421" w14:textId="61EBBC3E" w:rsidR="00F92CD6" w:rsidRDefault="00F92CD6">
      <w:pPr>
        <w:ind w:left="9" w:right="0"/>
        <w:rPr>
          <w:rFonts w:asciiTheme="minorHAnsi" w:hAnsiTheme="minorHAnsi" w:cstheme="minorHAnsi"/>
        </w:rPr>
      </w:pPr>
      <w:r>
        <w:rPr>
          <w:rFonts w:asciiTheme="minorHAnsi" w:hAnsiTheme="minorHAnsi" w:cstheme="minorHAnsi"/>
        </w:rPr>
        <w:t>Anton Hermes en Adrie van Abeelen vormden de kascommissie en zij doen verslag van hun controle. De penningmeester heeft hen volledig inzage gegeven en tal van vragen naar tevredenheid beantwoord. De kascommissie geeft het bestuur de overweging mee om steekproefsgewijs de facturen op de inkoop te controleren. Zij missen een controle hierop. Betalen we ook daadwerkelijk alleen dat wat we hebben ingekocht.</w:t>
      </w:r>
    </w:p>
    <w:p w14:paraId="2903915E" w14:textId="77777777" w:rsidR="003A1A98" w:rsidRDefault="003A1A98">
      <w:pPr>
        <w:ind w:left="9" w:right="0"/>
        <w:rPr>
          <w:rFonts w:asciiTheme="minorHAnsi" w:hAnsiTheme="minorHAnsi" w:cstheme="minorHAnsi"/>
        </w:rPr>
      </w:pPr>
    </w:p>
    <w:p w14:paraId="58F75982" w14:textId="347BCA6E" w:rsidR="004B211F" w:rsidRPr="00C92B89" w:rsidRDefault="00A9545D">
      <w:pPr>
        <w:ind w:left="9" w:right="0"/>
        <w:rPr>
          <w:rFonts w:asciiTheme="minorHAnsi" w:hAnsiTheme="minorHAnsi" w:cstheme="minorHAnsi"/>
        </w:rPr>
      </w:pPr>
      <w:r w:rsidRPr="00C92B89">
        <w:rPr>
          <w:rFonts w:asciiTheme="minorHAnsi" w:hAnsiTheme="minorHAnsi" w:cstheme="minorHAnsi"/>
        </w:rPr>
        <w:t xml:space="preserve">Hierna wordt aan de </w:t>
      </w:r>
      <w:r w:rsidR="00F92CD6">
        <w:rPr>
          <w:rFonts w:asciiTheme="minorHAnsi" w:hAnsiTheme="minorHAnsi" w:cstheme="minorHAnsi"/>
        </w:rPr>
        <w:t>vergadering</w:t>
      </w:r>
      <w:r w:rsidRPr="00C92B89">
        <w:rPr>
          <w:rFonts w:asciiTheme="minorHAnsi" w:hAnsiTheme="minorHAnsi" w:cstheme="minorHAnsi"/>
        </w:rPr>
        <w:t xml:space="preserve"> gevraagd om de penningmeester </w:t>
      </w:r>
      <w:r w:rsidR="00F92CD6" w:rsidRPr="00C92B89">
        <w:rPr>
          <w:rFonts w:asciiTheme="minorHAnsi" w:hAnsiTheme="minorHAnsi" w:cstheme="minorHAnsi"/>
        </w:rPr>
        <w:t>de</w:t>
      </w:r>
      <w:r w:rsidR="00F92CD6">
        <w:rPr>
          <w:rFonts w:asciiTheme="minorHAnsi" w:hAnsiTheme="minorHAnsi" w:cstheme="minorHAnsi"/>
        </w:rPr>
        <w:t>c</w:t>
      </w:r>
      <w:r w:rsidR="00F92CD6" w:rsidRPr="00C92B89">
        <w:rPr>
          <w:rFonts w:asciiTheme="minorHAnsi" w:hAnsiTheme="minorHAnsi" w:cstheme="minorHAnsi"/>
        </w:rPr>
        <w:t>harge</w:t>
      </w:r>
      <w:r w:rsidRPr="00C92B89">
        <w:rPr>
          <w:rFonts w:asciiTheme="minorHAnsi" w:hAnsiTheme="minorHAnsi" w:cstheme="minorHAnsi"/>
        </w:rPr>
        <w:t xml:space="preserve"> te geven, </w:t>
      </w:r>
      <w:r w:rsidR="004C1E55">
        <w:rPr>
          <w:rFonts w:asciiTheme="minorHAnsi" w:hAnsiTheme="minorHAnsi" w:cstheme="minorHAnsi"/>
        </w:rPr>
        <w:t>die door de vergadering wordt verleend</w:t>
      </w:r>
      <w:r w:rsidRPr="00C92B89">
        <w:rPr>
          <w:rFonts w:asciiTheme="minorHAnsi" w:hAnsiTheme="minorHAnsi" w:cstheme="minorHAnsi"/>
        </w:rPr>
        <w:t xml:space="preserve">.  </w:t>
      </w:r>
    </w:p>
    <w:p w14:paraId="2431A605" w14:textId="77777777" w:rsidR="004B211F" w:rsidRPr="00C92B89" w:rsidRDefault="00A9545D">
      <w:pPr>
        <w:spacing w:after="0"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1FBAE6D5" w14:textId="77777777" w:rsidR="004B211F" w:rsidRPr="00C92B89" w:rsidRDefault="00A9545D">
      <w:pPr>
        <w:numPr>
          <w:ilvl w:val="0"/>
          <w:numId w:val="2"/>
        </w:numPr>
        <w:spacing w:after="0" w:line="259" w:lineRule="auto"/>
        <w:ind w:right="0" w:hanging="223"/>
        <w:rPr>
          <w:rFonts w:asciiTheme="minorHAnsi" w:hAnsiTheme="minorHAnsi" w:cstheme="minorHAnsi"/>
        </w:rPr>
      </w:pPr>
      <w:r w:rsidRPr="00C92B89">
        <w:rPr>
          <w:rFonts w:asciiTheme="minorHAnsi" w:hAnsiTheme="minorHAnsi" w:cstheme="minorHAnsi"/>
          <w:b/>
        </w:rPr>
        <w:t xml:space="preserve">Verkiezing 2e plaatsvervangend lid van de kascommissie </w:t>
      </w:r>
      <w:r w:rsidRPr="00C92B89">
        <w:rPr>
          <w:rFonts w:asciiTheme="minorHAnsi" w:hAnsiTheme="minorHAnsi" w:cstheme="minorHAnsi"/>
        </w:rPr>
        <w:t xml:space="preserve"> </w:t>
      </w:r>
    </w:p>
    <w:p w14:paraId="60364B20" w14:textId="64F3AF33" w:rsidR="004B211F" w:rsidRPr="00C92B89" w:rsidRDefault="00422E16">
      <w:pPr>
        <w:ind w:left="9" w:right="0"/>
        <w:rPr>
          <w:rFonts w:asciiTheme="minorHAnsi" w:hAnsiTheme="minorHAnsi" w:cstheme="minorHAnsi"/>
        </w:rPr>
      </w:pPr>
      <w:r>
        <w:rPr>
          <w:rFonts w:asciiTheme="minorHAnsi" w:hAnsiTheme="minorHAnsi" w:cstheme="minorHAnsi"/>
        </w:rPr>
        <w:t xml:space="preserve">Adrie van Abeelen </w:t>
      </w:r>
      <w:r w:rsidR="00A9545D" w:rsidRPr="00C92B89">
        <w:rPr>
          <w:rFonts w:asciiTheme="minorHAnsi" w:hAnsiTheme="minorHAnsi" w:cstheme="minorHAnsi"/>
        </w:rPr>
        <w:t xml:space="preserve">is aftredend en niet herkiesbaar. </w:t>
      </w:r>
      <w:r w:rsidR="004C1E55">
        <w:rPr>
          <w:rFonts w:asciiTheme="minorHAnsi" w:hAnsiTheme="minorHAnsi" w:cstheme="minorHAnsi"/>
        </w:rPr>
        <w:t>De kascommissie voor het seizoen 202</w:t>
      </w:r>
      <w:r>
        <w:rPr>
          <w:rFonts w:asciiTheme="minorHAnsi" w:hAnsiTheme="minorHAnsi" w:cstheme="minorHAnsi"/>
        </w:rPr>
        <w:t>4</w:t>
      </w:r>
      <w:r w:rsidR="004C1E55">
        <w:rPr>
          <w:rFonts w:asciiTheme="minorHAnsi" w:hAnsiTheme="minorHAnsi" w:cstheme="minorHAnsi"/>
        </w:rPr>
        <w:t>/202</w:t>
      </w:r>
      <w:r>
        <w:rPr>
          <w:rFonts w:asciiTheme="minorHAnsi" w:hAnsiTheme="minorHAnsi" w:cstheme="minorHAnsi"/>
        </w:rPr>
        <w:t>5</w:t>
      </w:r>
      <w:r w:rsidR="004C1E55">
        <w:rPr>
          <w:rFonts w:asciiTheme="minorHAnsi" w:hAnsiTheme="minorHAnsi" w:cstheme="minorHAnsi"/>
        </w:rPr>
        <w:t xml:space="preserve"> wordt daardoor Anton Hermes</w:t>
      </w:r>
      <w:r>
        <w:rPr>
          <w:rFonts w:asciiTheme="minorHAnsi" w:hAnsiTheme="minorHAnsi" w:cstheme="minorHAnsi"/>
        </w:rPr>
        <w:t xml:space="preserve"> en Bram Schalkx</w:t>
      </w:r>
      <w:r w:rsidR="004C1E55">
        <w:rPr>
          <w:rFonts w:asciiTheme="minorHAnsi" w:hAnsiTheme="minorHAnsi" w:cstheme="minorHAnsi"/>
        </w:rPr>
        <w:t xml:space="preserve">. Eerste reserve is </w:t>
      </w:r>
      <w:r>
        <w:rPr>
          <w:rFonts w:asciiTheme="minorHAnsi" w:hAnsiTheme="minorHAnsi" w:cstheme="minorHAnsi"/>
        </w:rPr>
        <w:t>Davy Kastelijn</w:t>
      </w:r>
      <w:r w:rsidR="004C1E55">
        <w:rPr>
          <w:rFonts w:asciiTheme="minorHAnsi" w:hAnsiTheme="minorHAnsi" w:cstheme="minorHAnsi"/>
        </w:rPr>
        <w:t xml:space="preserve"> en </w:t>
      </w:r>
      <w:r>
        <w:rPr>
          <w:rFonts w:asciiTheme="minorHAnsi" w:hAnsiTheme="minorHAnsi" w:cstheme="minorHAnsi"/>
        </w:rPr>
        <w:t xml:space="preserve">Jeroen Martens </w:t>
      </w:r>
      <w:r w:rsidR="004C1E55">
        <w:rPr>
          <w:rFonts w:asciiTheme="minorHAnsi" w:hAnsiTheme="minorHAnsi" w:cstheme="minorHAnsi"/>
        </w:rPr>
        <w:t>meldt zich als tweede reserve., waarvoor dank</w:t>
      </w:r>
      <w:r w:rsidR="00A9545D" w:rsidRPr="00C92B89">
        <w:rPr>
          <w:rFonts w:asciiTheme="minorHAnsi" w:hAnsiTheme="minorHAnsi" w:cstheme="minorHAnsi"/>
        </w:rPr>
        <w:t xml:space="preserve">.  </w:t>
      </w:r>
    </w:p>
    <w:p w14:paraId="1DECEAFC" w14:textId="33AF228A" w:rsidR="004B211F" w:rsidRPr="00C92B89" w:rsidRDefault="004B211F">
      <w:pPr>
        <w:spacing w:after="0" w:line="259" w:lineRule="auto"/>
        <w:ind w:left="14" w:right="0" w:firstLine="0"/>
        <w:rPr>
          <w:rFonts w:asciiTheme="minorHAnsi" w:hAnsiTheme="minorHAnsi" w:cstheme="minorHAnsi"/>
        </w:rPr>
      </w:pPr>
    </w:p>
    <w:p w14:paraId="24FF8FA7" w14:textId="77777777" w:rsidR="004B211F" w:rsidRPr="00C92B89" w:rsidRDefault="00A9545D">
      <w:pPr>
        <w:numPr>
          <w:ilvl w:val="0"/>
          <w:numId w:val="2"/>
        </w:numPr>
        <w:spacing w:after="0" w:line="259" w:lineRule="auto"/>
        <w:ind w:right="0" w:hanging="223"/>
        <w:rPr>
          <w:rFonts w:asciiTheme="minorHAnsi" w:hAnsiTheme="minorHAnsi" w:cstheme="minorHAnsi"/>
        </w:rPr>
      </w:pPr>
      <w:r w:rsidRPr="00C92B89">
        <w:rPr>
          <w:rFonts w:asciiTheme="minorHAnsi" w:hAnsiTheme="minorHAnsi" w:cstheme="minorHAnsi"/>
          <w:b/>
        </w:rPr>
        <w:t xml:space="preserve">Bestuursverkiezingen </w:t>
      </w:r>
      <w:r w:rsidRPr="00C92B89">
        <w:rPr>
          <w:rFonts w:asciiTheme="minorHAnsi" w:hAnsiTheme="minorHAnsi" w:cstheme="minorHAnsi"/>
        </w:rPr>
        <w:t xml:space="preserve"> </w:t>
      </w:r>
    </w:p>
    <w:p w14:paraId="59BF9F11" w14:textId="67421623" w:rsidR="004B211F" w:rsidRPr="00C92B89" w:rsidRDefault="00422E16">
      <w:pPr>
        <w:ind w:left="9" w:right="0"/>
        <w:rPr>
          <w:rFonts w:asciiTheme="minorHAnsi" w:hAnsiTheme="minorHAnsi" w:cstheme="minorHAnsi"/>
        </w:rPr>
      </w:pPr>
      <w:r w:rsidRPr="00422E16">
        <w:rPr>
          <w:rFonts w:asciiTheme="minorHAnsi" w:hAnsiTheme="minorHAnsi" w:cstheme="minorHAnsi"/>
        </w:rPr>
        <w:t xml:space="preserve">Bestuursleden worden volgens de statuten van DVG voor 3 jaar benoemd. In 2022 zijn </w:t>
      </w:r>
      <w:bookmarkStart w:id="0" w:name="_Hlk178930202"/>
      <w:r w:rsidRPr="00422E16">
        <w:rPr>
          <w:rFonts w:asciiTheme="minorHAnsi" w:hAnsiTheme="minorHAnsi" w:cstheme="minorHAnsi"/>
        </w:rPr>
        <w:t>Peter Korst, Corné Traa, Martijn van Zon en Henk Keijsers</w:t>
      </w:r>
      <w:bookmarkEnd w:id="0"/>
      <w:r w:rsidRPr="00422E16">
        <w:rPr>
          <w:rFonts w:asciiTheme="minorHAnsi" w:hAnsiTheme="minorHAnsi" w:cstheme="minorHAnsi"/>
        </w:rPr>
        <w:t xml:space="preserve"> benoemd. In 2023 zijn Bas Rombauts, Eugene van Abeelen en Jeroen van Oorschot herbenoemd. </w:t>
      </w:r>
      <w:r>
        <w:rPr>
          <w:rFonts w:asciiTheme="minorHAnsi" w:hAnsiTheme="minorHAnsi" w:cstheme="minorHAnsi"/>
        </w:rPr>
        <w:t>Volgens het rooster van aftreden zijn er daarom dit jaar geen bestuursverkiezingen. Tijdens de Algemene Ledenvergadering van 2025</w:t>
      </w:r>
      <w:r w:rsidR="00A9545D" w:rsidRPr="00C92B89">
        <w:rPr>
          <w:rFonts w:asciiTheme="minorHAnsi" w:hAnsiTheme="minorHAnsi" w:cstheme="minorHAnsi"/>
        </w:rPr>
        <w:t xml:space="preserve"> </w:t>
      </w:r>
      <w:r>
        <w:rPr>
          <w:rFonts w:asciiTheme="minorHAnsi" w:hAnsiTheme="minorHAnsi" w:cstheme="minorHAnsi"/>
        </w:rPr>
        <w:t xml:space="preserve">is de herbenoeming van </w:t>
      </w:r>
      <w:r w:rsidRPr="00422E16">
        <w:rPr>
          <w:rFonts w:asciiTheme="minorHAnsi" w:hAnsiTheme="minorHAnsi" w:cstheme="minorHAnsi"/>
        </w:rPr>
        <w:t>Peter Korst, Corné Traa, Martijn van Zon en Henk Keijsers</w:t>
      </w:r>
      <w:r>
        <w:rPr>
          <w:rFonts w:asciiTheme="minorHAnsi" w:hAnsiTheme="minorHAnsi" w:cstheme="minorHAnsi"/>
        </w:rPr>
        <w:t xml:space="preserve"> aan de orde.</w:t>
      </w:r>
    </w:p>
    <w:p w14:paraId="27462293" w14:textId="77777777" w:rsidR="004B211F" w:rsidRPr="00C92B89" w:rsidRDefault="00A9545D">
      <w:pPr>
        <w:spacing w:after="7"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48A91B3F" w14:textId="65D13C4B" w:rsidR="004B211F" w:rsidRPr="00C92B89" w:rsidRDefault="00A9545D">
      <w:pPr>
        <w:numPr>
          <w:ilvl w:val="0"/>
          <w:numId w:val="2"/>
        </w:numPr>
        <w:spacing w:after="0" w:line="259" w:lineRule="auto"/>
        <w:ind w:right="0" w:hanging="223"/>
        <w:rPr>
          <w:rFonts w:asciiTheme="minorHAnsi" w:hAnsiTheme="minorHAnsi" w:cstheme="minorHAnsi"/>
        </w:rPr>
      </w:pPr>
      <w:r w:rsidRPr="00C92B89">
        <w:rPr>
          <w:rFonts w:asciiTheme="minorHAnsi" w:hAnsiTheme="minorHAnsi" w:cstheme="minorHAnsi"/>
          <w:b/>
        </w:rPr>
        <w:t>Vaststellen begroting 202</w:t>
      </w:r>
      <w:r w:rsidR="004C1E55">
        <w:rPr>
          <w:rFonts w:asciiTheme="minorHAnsi" w:hAnsiTheme="minorHAnsi" w:cstheme="minorHAnsi"/>
          <w:b/>
        </w:rPr>
        <w:t>3</w:t>
      </w:r>
      <w:r w:rsidRPr="00C92B89">
        <w:rPr>
          <w:rFonts w:asciiTheme="minorHAnsi" w:hAnsiTheme="minorHAnsi" w:cstheme="minorHAnsi"/>
          <w:b/>
        </w:rPr>
        <w:t>-202</w:t>
      </w:r>
      <w:r w:rsidR="006F319E">
        <w:rPr>
          <w:rFonts w:asciiTheme="minorHAnsi" w:hAnsiTheme="minorHAnsi" w:cstheme="minorHAnsi"/>
          <w:b/>
        </w:rPr>
        <w:t>4</w:t>
      </w:r>
      <w:r w:rsidRPr="00C92B89">
        <w:rPr>
          <w:rFonts w:asciiTheme="minorHAnsi" w:hAnsiTheme="minorHAnsi" w:cstheme="minorHAnsi"/>
          <w:b/>
        </w:rPr>
        <w:t xml:space="preserve">. </w:t>
      </w:r>
      <w:r w:rsidRPr="00C92B89">
        <w:rPr>
          <w:rFonts w:asciiTheme="minorHAnsi" w:hAnsiTheme="minorHAnsi" w:cstheme="minorHAnsi"/>
        </w:rPr>
        <w:t xml:space="preserve"> </w:t>
      </w:r>
    </w:p>
    <w:p w14:paraId="6AE40F09" w14:textId="17D4C1D0" w:rsidR="00422E16" w:rsidRDefault="00A9545D">
      <w:pPr>
        <w:ind w:left="9" w:right="0"/>
        <w:rPr>
          <w:rFonts w:asciiTheme="minorHAnsi" w:hAnsiTheme="minorHAnsi" w:cstheme="minorHAnsi"/>
        </w:rPr>
      </w:pPr>
      <w:r w:rsidRPr="00C92B89">
        <w:rPr>
          <w:rFonts w:asciiTheme="minorHAnsi" w:hAnsiTheme="minorHAnsi" w:cstheme="minorHAnsi"/>
        </w:rPr>
        <w:t xml:space="preserve">De cijfers van de begroting zijn behandeld door Bas. </w:t>
      </w:r>
      <w:r w:rsidR="00422E16">
        <w:rPr>
          <w:rFonts w:asciiTheme="minorHAnsi" w:hAnsiTheme="minorHAnsi" w:cstheme="minorHAnsi"/>
        </w:rPr>
        <w:t xml:space="preserve">Het resultaat is niet slecht in vergelijking met vorig seizoen </w:t>
      </w:r>
      <w:r w:rsidR="00C12917">
        <w:rPr>
          <w:rFonts w:asciiTheme="minorHAnsi" w:hAnsiTheme="minorHAnsi" w:cstheme="minorHAnsi"/>
        </w:rPr>
        <w:t xml:space="preserve">maar niet goed genoeg </w:t>
      </w:r>
      <w:r w:rsidR="00422E16">
        <w:rPr>
          <w:rFonts w:asciiTheme="minorHAnsi" w:hAnsiTheme="minorHAnsi" w:cstheme="minorHAnsi"/>
        </w:rPr>
        <w:t>om ook dit jaar geen contributieverhoging door te voeren. Het bestuur zal daarom een voorstel indienen om de contributie te verhogen.</w:t>
      </w:r>
    </w:p>
    <w:p w14:paraId="1A87226C" w14:textId="6D582DDB" w:rsidR="004B211F" w:rsidRPr="00C92B89" w:rsidRDefault="00A9545D">
      <w:pPr>
        <w:ind w:left="9" w:right="0"/>
        <w:rPr>
          <w:rFonts w:asciiTheme="minorHAnsi" w:hAnsiTheme="minorHAnsi" w:cstheme="minorHAnsi"/>
        </w:rPr>
      </w:pPr>
      <w:r w:rsidRPr="00C92B89">
        <w:rPr>
          <w:rFonts w:asciiTheme="minorHAnsi" w:hAnsiTheme="minorHAnsi" w:cstheme="minorHAnsi"/>
        </w:rPr>
        <w:t xml:space="preserve">Er worden nog een aantal opmerkingen/vragen gesteld over de begroting: </w:t>
      </w:r>
    </w:p>
    <w:p w14:paraId="22437562" w14:textId="70FA8680" w:rsidR="00085048" w:rsidRDefault="00422E16">
      <w:pPr>
        <w:ind w:left="9" w:right="0"/>
        <w:rPr>
          <w:rFonts w:asciiTheme="minorHAnsi" w:hAnsiTheme="minorHAnsi" w:cstheme="minorHAnsi"/>
        </w:rPr>
      </w:pPr>
      <w:r>
        <w:rPr>
          <w:rFonts w:asciiTheme="minorHAnsi" w:hAnsiTheme="minorHAnsi" w:cstheme="minorHAnsi"/>
        </w:rPr>
        <w:lastRenderedPageBreak/>
        <w:t xml:space="preserve">Davy Kastelijn merkt op dat hem opvalt dat gas, water en elektra hetzelfde is </w:t>
      </w:r>
      <w:r w:rsidR="00F57538">
        <w:rPr>
          <w:rFonts w:asciiTheme="minorHAnsi" w:hAnsiTheme="minorHAnsi" w:cstheme="minorHAnsi"/>
        </w:rPr>
        <w:t>gebleven</w:t>
      </w:r>
      <w:r>
        <w:rPr>
          <w:rFonts w:asciiTheme="minorHAnsi" w:hAnsiTheme="minorHAnsi" w:cstheme="minorHAnsi"/>
        </w:rPr>
        <w:t xml:space="preserve"> terwijl je zou verwachten dat door de </w:t>
      </w:r>
      <w:proofErr w:type="spellStart"/>
      <w:r>
        <w:rPr>
          <w:rFonts w:asciiTheme="minorHAnsi" w:hAnsiTheme="minorHAnsi" w:cstheme="minorHAnsi"/>
        </w:rPr>
        <w:t>LED-verlichting</w:t>
      </w:r>
      <w:proofErr w:type="spellEnd"/>
      <w:r w:rsidR="00F866CF">
        <w:rPr>
          <w:rFonts w:asciiTheme="minorHAnsi" w:hAnsiTheme="minorHAnsi" w:cstheme="minorHAnsi"/>
        </w:rPr>
        <w:t xml:space="preserve"> dit minder zou zijn.</w:t>
      </w:r>
      <w:r w:rsidR="00F57538">
        <w:rPr>
          <w:rFonts w:asciiTheme="minorHAnsi" w:hAnsiTheme="minorHAnsi" w:cstheme="minorHAnsi"/>
        </w:rPr>
        <w:t xml:space="preserve"> Daarnaast vraagt hij waarom Op Liemt Gemunt niet terug is te zien in de begroting. Bas antwoordt dat Op Liemt Gemunt is gestopt en daarom niet is opgenomen.</w:t>
      </w:r>
    </w:p>
    <w:p w14:paraId="440CF356" w14:textId="77777777" w:rsidR="00F57538" w:rsidRDefault="00F57538">
      <w:pPr>
        <w:ind w:left="9" w:right="0"/>
        <w:rPr>
          <w:rFonts w:asciiTheme="minorHAnsi" w:hAnsiTheme="minorHAnsi" w:cstheme="minorHAnsi"/>
        </w:rPr>
      </w:pPr>
    </w:p>
    <w:p w14:paraId="7424DAF7" w14:textId="6718F8C8" w:rsidR="00F866CF" w:rsidRDefault="00F866CF">
      <w:pPr>
        <w:ind w:left="9" w:right="0"/>
        <w:rPr>
          <w:rFonts w:asciiTheme="minorHAnsi" w:hAnsiTheme="minorHAnsi" w:cstheme="minorHAnsi"/>
        </w:rPr>
      </w:pPr>
      <w:r>
        <w:rPr>
          <w:rFonts w:asciiTheme="minorHAnsi" w:hAnsiTheme="minorHAnsi" w:cstheme="minorHAnsi"/>
        </w:rPr>
        <w:t>Bram Schalkx vraagt waarom de begrote kantineopbrengst met 10.000 euro is verlaagd ten opzichte van de begroting 2023/2024. Wanneer je deze gelijk houdt met het vorige seizoen zou de keuze kunnen zijn de contributie niet te verhogen. Bas legt uit dat we uitgaan van een reële begroting. Gelet op</w:t>
      </w:r>
      <w:r w:rsidR="00F57538">
        <w:rPr>
          <w:rFonts w:asciiTheme="minorHAnsi" w:hAnsiTheme="minorHAnsi" w:cstheme="minorHAnsi"/>
        </w:rPr>
        <w:t xml:space="preserve"> het</w:t>
      </w:r>
      <w:r>
        <w:rPr>
          <w:rFonts w:asciiTheme="minorHAnsi" w:hAnsiTheme="minorHAnsi" w:cstheme="minorHAnsi"/>
        </w:rPr>
        <w:t xml:space="preserve"> resultaat van het afgelopen jaar is het </w:t>
      </w:r>
      <w:r w:rsidR="00F57538">
        <w:rPr>
          <w:rFonts w:asciiTheme="minorHAnsi" w:hAnsiTheme="minorHAnsi" w:cstheme="minorHAnsi"/>
        </w:rPr>
        <w:t>reëel</w:t>
      </w:r>
      <w:r>
        <w:rPr>
          <w:rFonts w:asciiTheme="minorHAnsi" w:hAnsiTheme="minorHAnsi" w:cstheme="minorHAnsi"/>
        </w:rPr>
        <w:t xml:space="preserve"> de verwachte kantineopbrengsten te verlagen. Het afgelopen seizoen hebben we heel veel last gehad van regen waardoor er veel afgelastingen waren wat een weerslag had op de kantineopbrengsten. Hebben we dit seizoen weer veel last van regen en we begroten de kantineopbrengsten te hoog zal dit uiteindelijk </w:t>
      </w:r>
      <w:r w:rsidR="00F57538">
        <w:rPr>
          <w:rFonts w:asciiTheme="minorHAnsi" w:hAnsiTheme="minorHAnsi" w:cstheme="minorHAnsi"/>
        </w:rPr>
        <w:t>negatief zijn voor het resultaat.</w:t>
      </w:r>
    </w:p>
    <w:p w14:paraId="112E2D4B" w14:textId="77777777" w:rsidR="00F866CF" w:rsidRDefault="00F866CF">
      <w:pPr>
        <w:ind w:left="9" w:right="0"/>
        <w:rPr>
          <w:rFonts w:asciiTheme="minorHAnsi" w:hAnsiTheme="minorHAnsi" w:cstheme="minorHAnsi"/>
        </w:rPr>
      </w:pPr>
    </w:p>
    <w:p w14:paraId="114E3CB1" w14:textId="54C2B280" w:rsidR="00F57538" w:rsidRDefault="00F57538">
      <w:pPr>
        <w:ind w:left="9" w:right="0"/>
        <w:rPr>
          <w:rFonts w:asciiTheme="minorHAnsi" w:hAnsiTheme="minorHAnsi" w:cstheme="minorHAnsi"/>
        </w:rPr>
      </w:pPr>
      <w:r>
        <w:rPr>
          <w:rFonts w:asciiTheme="minorHAnsi" w:hAnsiTheme="minorHAnsi" w:cstheme="minorHAnsi"/>
        </w:rPr>
        <w:t>Len van Houtum geeft aan dat de inkomsten uit de parkeergelden minder zullen zijn (dit jaar net geen 2.000 euro) omdat steeds meer verengingen zich melden en de pot dus door meer gedeeld moet worden.</w:t>
      </w:r>
    </w:p>
    <w:p w14:paraId="29A71C5A" w14:textId="77777777" w:rsidR="00F866CF" w:rsidRDefault="00F866CF">
      <w:pPr>
        <w:ind w:left="9" w:right="0"/>
        <w:rPr>
          <w:rFonts w:asciiTheme="minorHAnsi" w:hAnsiTheme="minorHAnsi" w:cstheme="minorHAnsi"/>
        </w:rPr>
      </w:pPr>
    </w:p>
    <w:p w14:paraId="6D789871" w14:textId="77777777" w:rsidR="00F57538" w:rsidRDefault="00F57538">
      <w:pPr>
        <w:ind w:left="9" w:right="0"/>
        <w:rPr>
          <w:rFonts w:asciiTheme="minorHAnsi" w:hAnsiTheme="minorHAnsi" w:cstheme="minorHAnsi"/>
        </w:rPr>
      </w:pPr>
      <w:r>
        <w:rPr>
          <w:rFonts w:asciiTheme="minorHAnsi" w:hAnsiTheme="minorHAnsi" w:cstheme="minorHAnsi"/>
        </w:rPr>
        <w:t>Na alle vragen te hebben beantwoordt doet het bestuur het voorstel om de contributie als volgt te verhogen:</w:t>
      </w:r>
    </w:p>
    <w:p w14:paraId="440F55F5" w14:textId="7F910847"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r>
      <w:r w:rsidRPr="00F57538">
        <w:rPr>
          <w:rFonts w:asciiTheme="minorHAnsi" w:hAnsiTheme="minorHAnsi" w:cstheme="minorHAnsi"/>
        </w:rPr>
        <w:tab/>
      </w:r>
      <w:r w:rsidRPr="00F57538">
        <w:rPr>
          <w:rFonts w:asciiTheme="minorHAnsi" w:hAnsiTheme="minorHAnsi" w:cstheme="minorHAnsi"/>
        </w:rPr>
        <w:tab/>
        <w:t xml:space="preserve"> </w:t>
      </w:r>
      <w:r w:rsidRPr="00F57538">
        <w:rPr>
          <w:rFonts w:asciiTheme="minorHAnsi" w:hAnsiTheme="minorHAnsi" w:cstheme="minorHAnsi"/>
        </w:rPr>
        <w:tab/>
        <w:t xml:space="preserve">   </w:t>
      </w:r>
      <w:r w:rsidRPr="00F57538">
        <w:rPr>
          <w:rFonts w:asciiTheme="minorHAnsi" w:hAnsiTheme="minorHAnsi" w:cstheme="minorHAnsi"/>
        </w:rPr>
        <w:tab/>
      </w:r>
      <w:r w:rsidRPr="00F57538">
        <w:rPr>
          <w:rFonts w:asciiTheme="minorHAnsi" w:hAnsiTheme="minorHAnsi" w:cstheme="minorHAnsi"/>
        </w:rPr>
        <w:tab/>
      </w:r>
      <w:r w:rsidRPr="00F57538">
        <w:rPr>
          <w:rFonts w:asciiTheme="minorHAnsi" w:hAnsiTheme="minorHAnsi" w:cstheme="minorHAnsi"/>
        </w:rPr>
        <w:tab/>
        <w:t xml:space="preserve">            </w:t>
      </w:r>
    </w:p>
    <w:p w14:paraId="1B6160C3" w14:textId="28F2B90A" w:rsidR="00F57538" w:rsidRPr="00F57538" w:rsidRDefault="00F57538" w:rsidP="00F57538">
      <w:pPr>
        <w:ind w:left="9" w:right="0"/>
        <w:rPr>
          <w:rFonts w:asciiTheme="minorHAnsi" w:hAnsiTheme="minorHAnsi" w:cstheme="minorHAnsi"/>
          <w:b/>
          <w:bCs/>
        </w:rPr>
      </w:pPr>
      <w:r w:rsidRPr="00F57538">
        <w:rPr>
          <w:rFonts w:asciiTheme="minorHAnsi" w:hAnsiTheme="minorHAnsi" w:cstheme="minorHAnsi"/>
        </w:rPr>
        <w:tab/>
      </w:r>
      <w:r w:rsidRPr="00F57538">
        <w:rPr>
          <w:rFonts w:asciiTheme="minorHAnsi" w:hAnsiTheme="minorHAnsi" w:cstheme="minorHAnsi"/>
        </w:rPr>
        <w:tab/>
      </w:r>
      <w:r w:rsidRPr="00F57538">
        <w:rPr>
          <w:rFonts w:asciiTheme="minorHAnsi" w:hAnsiTheme="minorHAnsi" w:cstheme="minorHAnsi"/>
        </w:rPr>
        <w:tab/>
      </w:r>
      <w:r w:rsidRPr="00F57538">
        <w:rPr>
          <w:rFonts w:asciiTheme="minorHAnsi" w:hAnsiTheme="minorHAnsi" w:cstheme="minorHAnsi"/>
        </w:rPr>
        <w:tab/>
      </w:r>
      <w:r w:rsidRPr="00F57538">
        <w:rPr>
          <w:rFonts w:asciiTheme="minorHAnsi" w:hAnsiTheme="minorHAnsi" w:cstheme="minorHAnsi"/>
        </w:rPr>
        <w:tab/>
      </w:r>
      <w:r w:rsidRPr="00F57538">
        <w:rPr>
          <w:rFonts w:asciiTheme="minorHAnsi" w:hAnsiTheme="minorHAnsi" w:cstheme="minorHAnsi"/>
          <w:b/>
          <w:bCs/>
        </w:rPr>
        <w:t>2023/2024</w:t>
      </w:r>
      <w:r w:rsidRPr="00F57538">
        <w:rPr>
          <w:rFonts w:asciiTheme="minorHAnsi" w:hAnsiTheme="minorHAnsi" w:cstheme="minorHAnsi"/>
          <w:b/>
          <w:bCs/>
        </w:rPr>
        <w:tab/>
        <w:t xml:space="preserve">  2024/2025</w:t>
      </w:r>
      <w:r w:rsidRPr="00F57538">
        <w:rPr>
          <w:rFonts w:asciiTheme="minorHAnsi" w:hAnsiTheme="minorHAnsi" w:cstheme="minorHAnsi"/>
          <w:b/>
          <w:bCs/>
        </w:rPr>
        <w:tab/>
      </w:r>
    </w:p>
    <w:p w14:paraId="37D51866" w14:textId="1682389A"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 xml:space="preserve">JO6 – JO13           </w:t>
      </w:r>
      <w:r w:rsidRPr="00F57538">
        <w:rPr>
          <w:rFonts w:asciiTheme="minorHAnsi" w:hAnsiTheme="minorHAnsi" w:cstheme="minorHAnsi"/>
        </w:rPr>
        <w:tab/>
      </w:r>
      <w:r w:rsidRPr="00F57538">
        <w:rPr>
          <w:rFonts w:asciiTheme="minorHAnsi" w:hAnsiTheme="minorHAnsi" w:cstheme="minorHAnsi"/>
        </w:rPr>
        <w:tab/>
        <w:t xml:space="preserve"> €110,00</w:t>
      </w:r>
      <w:r w:rsidRPr="00F57538">
        <w:rPr>
          <w:rFonts w:asciiTheme="minorHAnsi" w:hAnsiTheme="minorHAnsi" w:cstheme="minorHAnsi"/>
        </w:rPr>
        <w:tab/>
        <w:t xml:space="preserve">  €113,00</w:t>
      </w:r>
      <w:r w:rsidRPr="00F57538">
        <w:rPr>
          <w:rFonts w:asciiTheme="minorHAnsi" w:hAnsiTheme="minorHAnsi" w:cstheme="minorHAnsi"/>
        </w:rPr>
        <w:tab/>
        <w:t xml:space="preserve">   1)</w:t>
      </w:r>
      <w:r w:rsidRPr="00F57538">
        <w:rPr>
          <w:rFonts w:asciiTheme="minorHAnsi" w:hAnsiTheme="minorHAnsi" w:cstheme="minorHAnsi"/>
        </w:rPr>
        <w:tab/>
      </w:r>
    </w:p>
    <w:p w14:paraId="0515C698" w14:textId="1CC22D5C"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 xml:space="preserve">JO14 – JO19         </w:t>
      </w:r>
      <w:r w:rsidRPr="00F57538">
        <w:rPr>
          <w:rFonts w:asciiTheme="minorHAnsi" w:hAnsiTheme="minorHAnsi" w:cstheme="minorHAnsi"/>
        </w:rPr>
        <w:tab/>
      </w:r>
      <w:r w:rsidRPr="00F57538">
        <w:rPr>
          <w:rFonts w:asciiTheme="minorHAnsi" w:hAnsiTheme="minorHAnsi" w:cstheme="minorHAnsi"/>
        </w:rPr>
        <w:tab/>
        <w:t xml:space="preserve"> €130,00</w:t>
      </w:r>
      <w:r w:rsidRPr="00F57538">
        <w:rPr>
          <w:rFonts w:asciiTheme="minorHAnsi" w:hAnsiTheme="minorHAnsi" w:cstheme="minorHAnsi"/>
        </w:rPr>
        <w:tab/>
        <w:t xml:space="preserve">  €133,00</w:t>
      </w:r>
      <w:r w:rsidRPr="00F57538">
        <w:rPr>
          <w:rFonts w:asciiTheme="minorHAnsi" w:hAnsiTheme="minorHAnsi" w:cstheme="minorHAnsi"/>
        </w:rPr>
        <w:tab/>
        <w:t xml:space="preserve">   2)</w:t>
      </w:r>
      <w:r w:rsidRPr="00F57538">
        <w:rPr>
          <w:rFonts w:asciiTheme="minorHAnsi" w:hAnsiTheme="minorHAnsi" w:cstheme="minorHAnsi"/>
        </w:rPr>
        <w:tab/>
      </w:r>
    </w:p>
    <w:p w14:paraId="2F706EEA" w14:textId="6052EBDA"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Senioren</w:t>
      </w:r>
      <w:r w:rsidRPr="00F57538">
        <w:rPr>
          <w:rFonts w:asciiTheme="minorHAnsi" w:hAnsiTheme="minorHAnsi" w:cstheme="minorHAnsi"/>
        </w:rPr>
        <w:tab/>
        <w:t xml:space="preserve">                  </w:t>
      </w:r>
      <w:r w:rsidRPr="00F57538">
        <w:rPr>
          <w:rFonts w:asciiTheme="minorHAnsi" w:hAnsiTheme="minorHAnsi" w:cstheme="minorHAnsi"/>
        </w:rPr>
        <w:tab/>
        <w:t xml:space="preserve"> €150,00</w:t>
      </w:r>
      <w:r w:rsidRPr="00F57538">
        <w:rPr>
          <w:rFonts w:asciiTheme="minorHAnsi" w:hAnsiTheme="minorHAnsi" w:cstheme="minorHAnsi"/>
        </w:rPr>
        <w:tab/>
        <w:t xml:space="preserve">  €155,00      </w:t>
      </w:r>
      <w:r w:rsidRPr="00F57538">
        <w:rPr>
          <w:rFonts w:asciiTheme="minorHAnsi" w:hAnsiTheme="minorHAnsi" w:cstheme="minorHAnsi"/>
        </w:rPr>
        <w:tab/>
      </w:r>
    </w:p>
    <w:p w14:paraId="075BDB9B" w14:textId="682EE455"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Niet-actieven</w:t>
      </w:r>
      <w:r w:rsidRPr="00F57538">
        <w:rPr>
          <w:rFonts w:asciiTheme="minorHAnsi" w:hAnsiTheme="minorHAnsi" w:cstheme="minorHAnsi"/>
        </w:rPr>
        <w:tab/>
      </w:r>
      <w:r w:rsidRPr="00F57538">
        <w:rPr>
          <w:rFonts w:asciiTheme="minorHAnsi" w:hAnsiTheme="minorHAnsi" w:cstheme="minorHAnsi"/>
        </w:rPr>
        <w:tab/>
        <w:t xml:space="preserve">  </w:t>
      </w:r>
      <w:r w:rsidRPr="00F57538">
        <w:rPr>
          <w:rFonts w:asciiTheme="minorHAnsi" w:hAnsiTheme="minorHAnsi" w:cstheme="minorHAnsi"/>
        </w:rPr>
        <w:tab/>
        <w:t xml:space="preserve"> €  50,00</w:t>
      </w:r>
      <w:r w:rsidRPr="00F57538">
        <w:rPr>
          <w:rFonts w:asciiTheme="minorHAnsi" w:hAnsiTheme="minorHAnsi" w:cstheme="minorHAnsi"/>
        </w:rPr>
        <w:tab/>
        <w:t xml:space="preserve">  €50,00  </w:t>
      </w:r>
    </w:p>
    <w:p w14:paraId="6A047F8E" w14:textId="16631AB7"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KNVB-lidmaatschap kaderleden</w:t>
      </w:r>
      <w:r w:rsidRPr="00F57538">
        <w:rPr>
          <w:rFonts w:asciiTheme="minorHAnsi" w:hAnsiTheme="minorHAnsi" w:cstheme="minorHAnsi"/>
        </w:rPr>
        <w:tab/>
        <w:t xml:space="preserve">  €12,00   </w:t>
      </w:r>
      <w:r>
        <w:rPr>
          <w:rFonts w:asciiTheme="minorHAnsi" w:hAnsiTheme="minorHAnsi" w:cstheme="minorHAnsi"/>
        </w:rPr>
        <w:tab/>
        <w:t xml:space="preserve">  </w:t>
      </w:r>
      <w:r w:rsidRPr="00F57538">
        <w:rPr>
          <w:rFonts w:asciiTheme="minorHAnsi" w:hAnsiTheme="minorHAnsi" w:cstheme="minorHAnsi"/>
        </w:rPr>
        <w:t>€12,00</w:t>
      </w:r>
    </w:p>
    <w:p w14:paraId="29734B08" w14:textId="537EC03F"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Familiekorting bij DVG-gezinsleden wonend op hetzelfde adres:</w:t>
      </w:r>
      <w:r>
        <w:rPr>
          <w:rFonts w:asciiTheme="minorHAnsi" w:hAnsiTheme="minorHAnsi" w:cstheme="minorHAnsi"/>
        </w:rPr>
        <w:t xml:space="preserve"> </w:t>
      </w:r>
      <w:r w:rsidRPr="00F57538">
        <w:rPr>
          <w:rFonts w:asciiTheme="minorHAnsi" w:hAnsiTheme="minorHAnsi" w:cstheme="minorHAnsi"/>
        </w:rPr>
        <w:t>Vanaf het derde actieve lid geldt dan een korting van € 30,00</w:t>
      </w:r>
      <w:r w:rsidR="00C12917">
        <w:rPr>
          <w:rFonts w:asciiTheme="minorHAnsi" w:hAnsiTheme="minorHAnsi" w:cstheme="minorHAnsi"/>
        </w:rPr>
        <w:t xml:space="preserve"> per lid</w:t>
      </w:r>
      <w:r w:rsidRPr="00F57538">
        <w:rPr>
          <w:rFonts w:asciiTheme="minorHAnsi" w:hAnsiTheme="minorHAnsi" w:cstheme="minorHAnsi"/>
        </w:rPr>
        <w:t xml:space="preserve"> (was € 27,50</w:t>
      </w:r>
      <w:r w:rsidR="00C12917">
        <w:rPr>
          <w:rFonts w:asciiTheme="minorHAnsi" w:hAnsiTheme="minorHAnsi" w:cstheme="minorHAnsi"/>
        </w:rPr>
        <w:t>).</w:t>
      </w:r>
    </w:p>
    <w:p w14:paraId="47122E73" w14:textId="77777777" w:rsidR="00F57538" w:rsidRPr="00F57538" w:rsidRDefault="00F57538" w:rsidP="00F57538">
      <w:pPr>
        <w:ind w:left="9" w:right="0"/>
        <w:rPr>
          <w:rFonts w:asciiTheme="minorHAnsi" w:hAnsiTheme="minorHAnsi" w:cstheme="minorHAnsi"/>
        </w:rPr>
      </w:pPr>
    </w:p>
    <w:p w14:paraId="76134D96" w14:textId="6B7760FE" w:rsidR="00F57538" w:rsidRPr="00F57538" w:rsidRDefault="00F57538" w:rsidP="00F57538">
      <w:pPr>
        <w:ind w:left="9" w:right="0"/>
        <w:rPr>
          <w:rFonts w:asciiTheme="minorHAnsi" w:hAnsiTheme="minorHAnsi" w:cstheme="minorHAnsi"/>
        </w:rPr>
      </w:pPr>
      <w:r w:rsidRPr="00F57538">
        <w:rPr>
          <w:rFonts w:asciiTheme="minorHAnsi" w:hAnsiTheme="minorHAnsi" w:cstheme="minorHAnsi"/>
        </w:rPr>
        <w:tab/>
        <w:t xml:space="preserve">1) Dit bedrag is inclusief wassen shirt (5 euro), </w:t>
      </w:r>
      <w:r>
        <w:rPr>
          <w:rFonts w:asciiTheme="minorHAnsi" w:hAnsiTheme="minorHAnsi" w:cstheme="minorHAnsi"/>
        </w:rPr>
        <w:t xml:space="preserve">maar </w:t>
      </w:r>
      <w:r w:rsidRPr="00F57538">
        <w:rPr>
          <w:rFonts w:asciiTheme="minorHAnsi" w:hAnsiTheme="minorHAnsi" w:cstheme="minorHAnsi"/>
        </w:rPr>
        <w:t>exclusief zaalvoetbal.</w:t>
      </w:r>
    </w:p>
    <w:p w14:paraId="2E612D27" w14:textId="07B9725C" w:rsidR="00F57538" w:rsidRDefault="00F57538" w:rsidP="00F57538">
      <w:pPr>
        <w:ind w:left="9" w:right="0"/>
        <w:rPr>
          <w:rFonts w:asciiTheme="minorHAnsi" w:hAnsiTheme="minorHAnsi" w:cstheme="minorHAnsi"/>
        </w:rPr>
      </w:pPr>
      <w:r w:rsidRPr="00F57538">
        <w:rPr>
          <w:rFonts w:asciiTheme="minorHAnsi" w:hAnsiTheme="minorHAnsi" w:cstheme="minorHAnsi"/>
        </w:rPr>
        <w:t>2) Dit bedrag is inclusief wassen shirt (5 euro)</w:t>
      </w:r>
    </w:p>
    <w:p w14:paraId="6F7643AD" w14:textId="77777777" w:rsidR="00F57538" w:rsidRDefault="00F57538">
      <w:pPr>
        <w:ind w:left="9" w:right="0"/>
        <w:rPr>
          <w:rFonts w:asciiTheme="minorHAnsi" w:hAnsiTheme="minorHAnsi" w:cstheme="minorHAnsi"/>
        </w:rPr>
      </w:pPr>
    </w:p>
    <w:p w14:paraId="04C49CAA" w14:textId="0C15C627" w:rsidR="00085048" w:rsidRPr="00C92B89" w:rsidRDefault="00085048">
      <w:pPr>
        <w:ind w:left="9" w:right="0"/>
        <w:rPr>
          <w:rFonts w:asciiTheme="minorHAnsi" w:hAnsiTheme="minorHAnsi" w:cstheme="minorHAnsi"/>
        </w:rPr>
      </w:pPr>
      <w:r>
        <w:rPr>
          <w:rFonts w:asciiTheme="minorHAnsi" w:hAnsiTheme="minorHAnsi" w:cstheme="minorHAnsi"/>
        </w:rPr>
        <w:t xml:space="preserve">De vergadering gaat akkoord </w:t>
      </w:r>
      <w:r w:rsidR="00C12917">
        <w:rPr>
          <w:rFonts w:asciiTheme="minorHAnsi" w:hAnsiTheme="minorHAnsi" w:cstheme="minorHAnsi"/>
        </w:rPr>
        <w:t xml:space="preserve">met de contributieverhoging </w:t>
      </w:r>
      <w:r>
        <w:rPr>
          <w:rFonts w:asciiTheme="minorHAnsi" w:hAnsiTheme="minorHAnsi" w:cstheme="minorHAnsi"/>
        </w:rPr>
        <w:t xml:space="preserve">en stemt </w:t>
      </w:r>
      <w:r w:rsidR="00C12917">
        <w:rPr>
          <w:rFonts w:asciiTheme="minorHAnsi" w:hAnsiTheme="minorHAnsi" w:cstheme="minorHAnsi"/>
        </w:rPr>
        <w:t xml:space="preserve">vervolgens </w:t>
      </w:r>
      <w:r>
        <w:rPr>
          <w:rFonts w:asciiTheme="minorHAnsi" w:hAnsiTheme="minorHAnsi" w:cstheme="minorHAnsi"/>
        </w:rPr>
        <w:t>in met de begroting.</w:t>
      </w:r>
    </w:p>
    <w:p w14:paraId="1C7902F4" w14:textId="77777777" w:rsidR="004B211F" w:rsidRPr="00C92B89" w:rsidRDefault="00A9545D">
      <w:pPr>
        <w:spacing w:after="0"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6972FBA4" w14:textId="77777777" w:rsidR="004B211F" w:rsidRPr="00C92B89" w:rsidRDefault="00A9545D">
      <w:pPr>
        <w:numPr>
          <w:ilvl w:val="0"/>
          <w:numId w:val="4"/>
        </w:numPr>
        <w:spacing w:after="0" w:line="259" w:lineRule="auto"/>
        <w:ind w:right="0" w:hanging="331"/>
        <w:rPr>
          <w:rFonts w:asciiTheme="minorHAnsi" w:hAnsiTheme="minorHAnsi" w:cstheme="minorHAnsi"/>
        </w:rPr>
      </w:pPr>
      <w:r w:rsidRPr="00C92B89">
        <w:rPr>
          <w:rFonts w:asciiTheme="minorHAnsi" w:hAnsiTheme="minorHAnsi" w:cstheme="minorHAnsi"/>
          <w:b/>
        </w:rPr>
        <w:t xml:space="preserve">Ingebrachte agendapunten door de leden. </w:t>
      </w:r>
      <w:r w:rsidRPr="00C92B89">
        <w:rPr>
          <w:rFonts w:asciiTheme="minorHAnsi" w:hAnsiTheme="minorHAnsi" w:cstheme="minorHAnsi"/>
        </w:rPr>
        <w:t xml:space="preserve"> </w:t>
      </w:r>
    </w:p>
    <w:p w14:paraId="7B2CBAD6" w14:textId="2AB2BC94" w:rsidR="004B211F" w:rsidRPr="00C92B89" w:rsidRDefault="00A9545D">
      <w:pPr>
        <w:ind w:left="9" w:right="0"/>
        <w:rPr>
          <w:rFonts w:asciiTheme="minorHAnsi" w:hAnsiTheme="minorHAnsi" w:cstheme="minorHAnsi"/>
        </w:rPr>
      </w:pPr>
      <w:r w:rsidRPr="00C92B89">
        <w:rPr>
          <w:rFonts w:asciiTheme="minorHAnsi" w:hAnsiTheme="minorHAnsi" w:cstheme="minorHAnsi"/>
        </w:rPr>
        <w:t xml:space="preserve">Hier heeft niemand gebruik van gemaakt.  </w:t>
      </w:r>
    </w:p>
    <w:p w14:paraId="7E089208" w14:textId="77777777" w:rsidR="004B211F" w:rsidRPr="00C92B89" w:rsidRDefault="00A9545D">
      <w:pPr>
        <w:spacing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29D74B7F" w14:textId="77777777" w:rsidR="004B211F" w:rsidRPr="00C92B89" w:rsidRDefault="00A9545D">
      <w:pPr>
        <w:numPr>
          <w:ilvl w:val="0"/>
          <w:numId w:val="4"/>
        </w:numPr>
        <w:spacing w:after="0" w:line="259" w:lineRule="auto"/>
        <w:ind w:right="0" w:hanging="331"/>
        <w:rPr>
          <w:rFonts w:asciiTheme="minorHAnsi" w:hAnsiTheme="minorHAnsi" w:cstheme="minorHAnsi"/>
        </w:rPr>
      </w:pPr>
      <w:r w:rsidRPr="00C92B89">
        <w:rPr>
          <w:rFonts w:asciiTheme="minorHAnsi" w:hAnsiTheme="minorHAnsi" w:cstheme="minorHAnsi"/>
          <w:b/>
        </w:rPr>
        <w:t xml:space="preserve">Behandeling schriftelijk gestelde vragen. </w:t>
      </w:r>
      <w:r w:rsidRPr="00C92B89">
        <w:rPr>
          <w:rFonts w:asciiTheme="minorHAnsi" w:hAnsiTheme="minorHAnsi" w:cstheme="minorHAnsi"/>
        </w:rPr>
        <w:t xml:space="preserve"> </w:t>
      </w:r>
    </w:p>
    <w:p w14:paraId="6046727E" w14:textId="77777777" w:rsidR="00E92F8F" w:rsidRDefault="00E92F8F">
      <w:pPr>
        <w:ind w:left="9" w:right="0"/>
        <w:rPr>
          <w:rFonts w:asciiTheme="minorHAnsi" w:hAnsiTheme="minorHAnsi" w:cstheme="minorHAnsi"/>
        </w:rPr>
      </w:pPr>
      <w:r>
        <w:rPr>
          <w:rFonts w:asciiTheme="minorHAnsi" w:hAnsiTheme="minorHAnsi" w:cstheme="minorHAnsi"/>
        </w:rPr>
        <w:t>Ad van de Sande heeft gebruik gemaakt van het stellen van schriftelijke vragen</w:t>
      </w:r>
      <w:r w:rsidR="00A9545D" w:rsidRPr="00C92B89">
        <w:rPr>
          <w:rFonts w:asciiTheme="minorHAnsi" w:hAnsiTheme="minorHAnsi" w:cstheme="minorHAnsi"/>
        </w:rPr>
        <w:t>.</w:t>
      </w:r>
      <w:r>
        <w:rPr>
          <w:rFonts w:asciiTheme="minorHAnsi" w:hAnsiTheme="minorHAnsi" w:cstheme="minorHAnsi"/>
        </w:rPr>
        <w:t xml:space="preserve"> Deze worden als volgt beantwoord:</w:t>
      </w:r>
    </w:p>
    <w:p w14:paraId="43781417" w14:textId="259DBCA7" w:rsidR="004B211F" w:rsidRDefault="00E92F8F">
      <w:pPr>
        <w:ind w:left="9" w:right="0"/>
        <w:rPr>
          <w:rFonts w:asciiTheme="minorHAnsi" w:hAnsiTheme="minorHAnsi" w:cstheme="minorHAnsi"/>
        </w:rPr>
      </w:pPr>
      <w:r>
        <w:rPr>
          <w:rFonts w:asciiTheme="minorHAnsi" w:hAnsiTheme="minorHAnsi" w:cstheme="minorHAnsi"/>
        </w:rPr>
        <w:t>Vraag 1: is het mogelijk om door de week flessen Bavaria te verkopen.</w:t>
      </w:r>
    </w:p>
    <w:p w14:paraId="54CAAB4C" w14:textId="4986238F" w:rsidR="00E92F8F" w:rsidRDefault="00E92F8F">
      <w:pPr>
        <w:ind w:left="9" w:right="0"/>
        <w:rPr>
          <w:rFonts w:asciiTheme="minorHAnsi" w:hAnsiTheme="minorHAnsi" w:cstheme="minorHAnsi"/>
        </w:rPr>
      </w:pPr>
      <w:r>
        <w:rPr>
          <w:rFonts w:asciiTheme="minorHAnsi" w:hAnsiTheme="minorHAnsi" w:cstheme="minorHAnsi"/>
        </w:rPr>
        <w:t xml:space="preserve">Antwoord: het contract met </w:t>
      </w:r>
      <w:proofErr w:type="spellStart"/>
      <w:r>
        <w:rPr>
          <w:rFonts w:asciiTheme="minorHAnsi" w:hAnsiTheme="minorHAnsi" w:cstheme="minorHAnsi"/>
        </w:rPr>
        <w:t>Swinckels</w:t>
      </w:r>
      <w:proofErr w:type="spellEnd"/>
      <w:r>
        <w:rPr>
          <w:rFonts w:asciiTheme="minorHAnsi" w:hAnsiTheme="minorHAnsi" w:cstheme="minorHAnsi"/>
        </w:rPr>
        <w:t xml:space="preserve"> maakt het verkopen van flessen niet aantrekkelijk omdat gevolgen heeft voor de bonusuitkering. De bonus zit op de liters/fusten en niet op flessen. </w:t>
      </w:r>
    </w:p>
    <w:p w14:paraId="6EAA2206" w14:textId="37A64655" w:rsidR="00E92F8F" w:rsidRDefault="00E92F8F">
      <w:pPr>
        <w:ind w:left="9" w:right="0"/>
        <w:rPr>
          <w:rFonts w:asciiTheme="minorHAnsi" w:hAnsiTheme="minorHAnsi" w:cstheme="minorHAnsi"/>
        </w:rPr>
      </w:pPr>
      <w:r>
        <w:rPr>
          <w:rFonts w:asciiTheme="minorHAnsi" w:hAnsiTheme="minorHAnsi" w:cstheme="minorHAnsi"/>
        </w:rPr>
        <w:t>Vraag 2: Ad doet wederom e</w:t>
      </w:r>
      <w:r w:rsidR="00C12917">
        <w:rPr>
          <w:rFonts w:asciiTheme="minorHAnsi" w:hAnsiTheme="minorHAnsi" w:cstheme="minorHAnsi"/>
        </w:rPr>
        <w:t>en</w:t>
      </w:r>
      <w:r>
        <w:rPr>
          <w:rFonts w:asciiTheme="minorHAnsi" w:hAnsiTheme="minorHAnsi" w:cstheme="minorHAnsi"/>
        </w:rPr>
        <w:t xml:space="preserve"> beroep op alle trainers van jeugd tot senioren om na de training de doeltjes terug te zetten op de plaats waar ze horen te staan.</w:t>
      </w:r>
    </w:p>
    <w:p w14:paraId="2EEB2663" w14:textId="30E89EBF" w:rsidR="00E92F8F" w:rsidRDefault="00E92F8F">
      <w:pPr>
        <w:ind w:left="9" w:right="0"/>
        <w:rPr>
          <w:rFonts w:asciiTheme="minorHAnsi" w:hAnsiTheme="minorHAnsi" w:cstheme="minorHAnsi"/>
        </w:rPr>
      </w:pPr>
      <w:r>
        <w:rPr>
          <w:rFonts w:asciiTheme="minorHAnsi" w:hAnsiTheme="minorHAnsi" w:cstheme="minorHAnsi"/>
        </w:rPr>
        <w:t>Antwoord: namens het bestuur zal Jeroen van Oorschot dit nogmaals aankaarten bij de trainers. Daarnaast zorgt hij voor ene bericht op de website.</w:t>
      </w:r>
    </w:p>
    <w:p w14:paraId="26E2202F" w14:textId="2257F043" w:rsidR="00E92F8F" w:rsidRDefault="00E92F8F">
      <w:pPr>
        <w:ind w:left="9" w:right="0"/>
        <w:rPr>
          <w:rFonts w:asciiTheme="minorHAnsi" w:hAnsiTheme="minorHAnsi" w:cstheme="minorHAnsi"/>
        </w:rPr>
      </w:pPr>
      <w:r>
        <w:rPr>
          <w:rFonts w:asciiTheme="minorHAnsi" w:hAnsiTheme="minorHAnsi" w:cstheme="minorHAnsi"/>
        </w:rPr>
        <w:lastRenderedPageBreak/>
        <w:t>Vraag 3: kan de ventilatie van de kleedlokalen verbeterd worden.</w:t>
      </w:r>
    </w:p>
    <w:p w14:paraId="474AAA7E" w14:textId="7934CDC2" w:rsidR="00E92F8F" w:rsidRPr="00C92B89" w:rsidRDefault="00E92F8F">
      <w:pPr>
        <w:ind w:left="9" w:right="0"/>
        <w:rPr>
          <w:rFonts w:asciiTheme="minorHAnsi" w:hAnsiTheme="minorHAnsi" w:cstheme="minorHAnsi"/>
        </w:rPr>
      </w:pPr>
      <w:r>
        <w:rPr>
          <w:rFonts w:asciiTheme="minorHAnsi" w:hAnsiTheme="minorHAnsi" w:cstheme="minorHAnsi"/>
        </w:rPr>
        <w:t>Antwoord: verzoek zal worden meegenomen door Stichting De Roode Bleek maar zij kunnen hier pas prioriteit aangeven als er budget voor is.</w:t>
      </w:r>
    </w:p>
    <w:p w14:paraId="70A77EBC" w14:textId="77777777" w:rsidR="004B211F" w:rsidRPr="00C92B89" w:rsidRDefault="00A9545D">
      <w:pPr>
        <w:spacing w:line="259" w:lineRule="auto"/>
        <w:ind w:left="14" w:right="0" w:firstLine="0"/>
        <w:rPr>
          <w:rFonts w:asciiTheme="minorHAnsi" w:hAnsiTheme="minorHAnsi" w:cstheme="minorHAnsi"/>
        </w:rPr>
      </w:pPr>
      <w:r w:rsidRPr="00C92B89">
        <w:rPr>
          <w:rFonts w:asciiTheme="minorHAnsi" w:hAnsiTheme="minorHAnsi" w:cstheme="minorHAnsi"/>
        </w:rPr>
        <w:t xml:space="preserve">  </w:t>
      </w:r>
    </w:p>
    <w:p w14:paraId="64B5DDF8" w14:textId="77777777" w:rsidR="004B211F" w:rsidRPr="00C92B89" w:rsidRDefault="00A9545D">
      <w:pPr>
        <w:numPr>
          <w:ilvl w:val="0"/>
          <w:numId w:val="4"/>
        </w:numPr>
        <w:spacing w:after="0" w:line="259" w:lineRule="auto"/>
        <w:ind w:right="0" w:hanging="331"/>
        <w:rPr>
          <w:rFonts w:asciiTheme="minorHAnsi" w:hAnsiTheme="minorHAnsi" w:cstheme="minorHAnsi"/>
        </w:rPr>
      </w:pPr>
      <w:r w:rsidRPr="00C92B89">
        <w:rPr>
          <w:rFonts w:asciiTheme="minorHAnsi" w:hAnsiTheme="minorHAnsi" w:cstheme="minorHAnsi"/>
          <w:b/>
        </w:rPr>
        <w:t xml:space="preserve">Rondvraag </w:t>
      </w:r>
      <w:r w:rsidRPr="00C92B89">
        <w:rPr>
          <w:rFonts w:asciiTheme="minorHAnsi" w:hAnsiTheme="minorHAnsi" w:cstheme="minorHAnsi"/>
        </w:rPr>
        <w:t xml:space="preserve">  </w:t>
      </w:r>
    </w:p>
    <w:p w14:paraId="3A75580A" w14:textId="77777777" w:rsidR="00AD6C15" w:rsidRDefault="0063113D">
      <w:pPr>
        <w:ind w:left="9" w:right="0"/>
        <w:rPr>
          <w:rFonts w:asciiTheme="minorHAnsi" w:hAnsiTheme="minorHAnsi" w:cstheme="minorHAnsi"/>
        </w:rPr>
      </w:pPr>
      <w:r>
        <w:rPr>
          <w:rFonts w:asciiTheme="minorHAnsi" w:hAnsiTheme="minorHAnsi" w:cstheme="minorHAnsi"/>
        </w:rPr>
        <w:t>Len van Houtum v</w:t>
      </w:r>
      <w:r w:rsidR="00A9545D" w:rsidRPr="00C92B89">
        <w:rPr>
          <w:rFonts w:asciiTheme="minorHAnsi" w:hAnsiTheme="minorHAnsi" w:cstheme="minorHAnsi"/>
        </w:rPr>
        <w:t>raagt</w:t>
      </w:r>
      <w:r w:rsidR="00E92F8F">
        <w:rPr>
          <w:rFonts w:asciiTheme="minorHAnsi" w:hAnsiTheme="minorHAnsi" w:cstheme="minorHAnsi"/>
        </w:rPr>
        <w:t xml:space="preserve"> in navolging van de vraag over de ventilatie van de kleedlokalen aandacht voor de ventilatie in het ballenhok van de selectie. </w:t>
      </w:r>
    </w:p>
    <w:p w14:paraId="2AC6216A" w14:textId="2A962CDC" w:rsidR="00E92F8F" w:rsidRDefault="00AD6C15">
      <w:pPr>
        <w:ind w:left="9" w:right="0"/>
        <w:rPr>
          <w:rFonts w:asciiTheme="minorHAnsi" w:hAnsiTheme="minorHAnsi" w:cstheme="minorHAnsi"/>
        </w:rPr>
      </w:pPr>
      <w:r>
        <w:rPr>
          <w:rFonts w:asciiTheme="minorHAnsi" w:hAnsiTheme="minorHAnsi" w:cstheme="minorHAnsi"/>
        </w:rPr>
        <w:t xml:space="preserve">Reactie: </w:t>
      </w:r>
      <w:r w:rsidR="00E92F8F">
        <w:rPr>
          <w:rFonts w:asciiTheme="minorHAnsi" w:hAnsiTheme="minorHAnsi" w:cstheme="minorHAnsi"/>
        </w:rPr>
        <w:t>Hier zal een extra rooster worden geplaatst.</w:t>
      </w:r>
    </w:p>
    <w:p w14:paraId="32682821" w14:textId="77777777" w:rsidR="00E92F8F" w:rsidRDefault="00E92F8F">
      <w:pPr>
        <w:ind w:left="9" w:right="0"/>
        <w:rPr>
          <w:rFonts w:asciiTheme="minorHAnsi" w:hAnsiTheme="minorHAnsi" w:cstheme="minorHAnsi"/>
        </w:rPr>
      </w:pPr>
    </w:p>
    <w:p w14:paraId="69CC486D" w14:textId="6B4C4B86" w:rsidR="00AD6C15" w:rsidRDefault="00C12917">
      <w:pPr>
        <w:ind w:left="9" w:right="0"/>
        <w:rPr>
          <w:rFonts w:asciiTheme="minorHAnsi" w:hAnsiTheme="minorHAnsi" w:cstheme="minorHAnsi"/>
        </w:rPr>
      </w:pPr>
      <w:r>
        <w:rPr>
          <w:rFonts w:asciiTheme="minorHAnsi" w:hAnsiTheme="minorHAnsi" w:cstheme="minorHAnsi"/>
        </w:rPr>
        <w:t>Chielbèr</w:t>
      </w:r>
      <w:r w:rsidR="00E92F8F">
        <w:rPr>
          <w:rFonts w:asciiTheme="minorHAnsi" w:hAnsiTheme="minorHAnsi" w:cstheme="minorHAnsi"/>
        </w:rPr>
        <w:t xml:space="preserve"> Braken</w:t>
      </w:r>
      <w:r w:rsidR="00AD6C15">
        <w:rPr>
          <w:rFonts w:asciiTheme="minorHAnsi" w:hAnsiTheme="minorHAnsi" w:cstheme="minorHAnsi"/>
        </w:rPr>
        <w:t xml:space="preserve"> geeft aan zich zorgen te maken over de planning van de werkzaamheden aan de velden met name de werkzaamheden aan veld 2 en oefenhoek. Dit zal gevolgen hebben voor het kunnen spelen van alle wedstrijden. </w:t>
      </w:r>
    </w:p>
    <w:p w14:paraId="3DFAB5D6" w14:textId="77777777" w:rsidR="00AD6C15" w:rsidRDefault="00AD6C15">
      <w:pPr>
        <w:ind w:left="9" w:right="0"/>
        <w:rPr>
          <w:rFonts w:asciiTheme="minorHAnsi" w:hAnsiTheme="minorHAnsi" w:cstheme="minorHAnsi"/>
        </w:rPr>
      </w:pPr>
      <w:r>
        <w:rPr>
          <w:rFonts w:asciiTheme="minorHAnsi" w:hAnsiTheme="minorHAnsi" w:cstheme="minorHAnsi"/>
        </w:rPr>
        <w:t>Reactie: zoals aan het begin van de vergadering aangegeven worden de zorgen gedeeld. Alleen kunnen we pas concreet naar oplossingen zoeken als de planning bekend is.</w:t>
      </w:r>
    </w:p>
    <w:p w14:paraId="71C42251" w14:textId="77777777" w:rsidR="00AD6C15" w:rsidRDefault="00AD6C15">
      <w:pPr>
        <w:ind w:left="9" w:right="0"/>
        <w:rPr>
          <w:rFonts w:asciiTheme="minorHAnsi" w:hAnsiTheme="minorHAnsi" w:cstheme="minorHAnsi"/>
        </w:rPr>
      </w:pPr>
    </w:p>
    <w:p w14:paraId="77E96AFF" w14:textId="77777777" w:rsidR="00AD6C15" w:rsidRDefault="00AD6C15">
      <w:pPr>
        <w:ind w:left="9" w:right="0"/>
        <w:rPr>
          <w:rFonts w:asciiTheme="minorHAnsi" w:hAnsiTheme="minorHAnsi" w:cstheme="minorHAnsi"/>
        </w:rPr>
      </w:pPr>
      <w:r>
        <w:rPr>
          <w:rFonts w:asciiTheme="minorHAnsi" w:hAnsiTheme="minorHAnsi" w:cstheme="minorHAnsi"/>
        </w:rPr>
        <w:t>Davy Kastelijn: kan het hoofdveld niet vaker ingedeeld worden?</w:t>
      </w:r>
    </w:p>
    <w:p w14:paraId="2EAC1939" w14:textId="77777777" w:rsidR="00AD6C15" w:rsidRDefault="00AD6C15">
      <w:pPr>
        <w:ind w:left="9" w:right="0"/>
        <w:rPr>
          <w:rFonts w:asciiTheme="minorHAnsi" w:hAnsiTheme="minorHAnsi" w:cstheme="minorHAnsi"/>
        </w:rPr>
      </w:pPr>
      <w:r>
        <w:rPr>
          <w:rFonts w:asciiTheme="minorHAnsi" w:hAnsiTheme="minorHAnsi" w:cstheme="minorHAnsi"/>
        </w:rPr>
        <w:t>Reactie: dit ligt bij de consul. Deze geeft aan of en voor hoeveel wedstrijden het hoofdveld gebruikt kan worden. We gaan deze vraag daarom bij de consul neerleggen.</w:t>
      </w:r>
    </w:p>
    <w:p w14:paraId="004EFF66" w14:textId="77777777" w:rsidR="00150710" w:rsidRDefault="00150710">
      <w:pPr>
        <w:ind w:left="9" w:right="0"/>
        <w:rPr>
          <w:rFonts w:asciiTheme="minorHAnsi" w:hAnsiTheme="minorHAnsi" w:cstheme="minorHAnsi"/>
        </w:rPr>
      </w:pPr>
    </w:p>
    <w:p w14:paraId="6C8CDB1F" w14:textId="443748B9" w:rsidR="00150710" w:rsidRDefault="00150710">
      <w:pPr>
        <w:ind w:left="9" w:right="0"/>
        <w:rPr>
          <w:rFonts w:asciiTheme="minorHAnsi" w:hAnsiTheme="minorHAnsi" w:cstheme="minorHAnsi"/>
        </w:rPr>
      </w:pPr>
      <w:r>
        <w:rPr>
          <w:rFonts w:asciiTheme="minorHAnsi" w:hAnsiTheme="minorHAnsi" w:cstheme="minorHAnsi"/>
        </w:rPr>
        <w:t>Karin Voets: in keuken is het altijd hartstikke warm en het personeel heeft hier veel last van.</w:t>
      </w:r>
    </w:p>
    <w:p w14:paraId="1869934C" w14:textId="05755D5A" w:rsidR="00150710" w:rsidRDefault="00150710">
      <w:pPr>
        <w:ind w:left="9" w:right="0"/>
        <w:rPr>
          <w:rFonts w:asciiTheme="minorHAnsi" w:hAnsiTheme="minorHAnsi" w:cstheme="minorHAnsi"/>
        </w:rPr>
      </w:pPr>
      <w:r>
        <w:rPr>
          <w:rFonts w:asciiTheme="minorHAnsi" w:hAnsiTheme="minorHAnsi" w:cstheme="minorHAnsi"/>
        </w:rPr>
        <w:t>Reactie: de volgende bestuursvergadering zal hier aandacht aan worden besteed.</w:t>
      </w:r>
    </w:p>
    <w:p w14:paraId="29142842" w14:textId="77777777" w:rsidR="00150710" w:rsidRDefault="00150710">
      <w:pPr>
        <w:ind w:left="9" w:right="0"/>
        <w:rPr>
          <w:rFonts w:asciiTheme="minorHAnsi" w:hAnsiTheme="minorHAnsi" w:cstheme="minorHAnsi"/>
        </w:rPr>
      </w:pPr>
    </w:p>
    <w:p w14:paraId="48141280" w14:textId="6A564F26" w:rsidR="00150710" w:rsidRDefault="00150710">
      <w:pPr>
        <w:ind w:left="9" w:right="0"/>
        <w:rPr>
          <w:rFonts w:asciiTheme="minorHAnsi" w:hAnsiTheme="minorHAnsi" w:cstheme="minorHAnsi"/>
        </w:rPr>
      </w:pPr>
      <w:r>
        <w:rPr>
          <w:rFonts w:asciiTheme="minorHAnsi" w:hAnsiTheme="minorHAnsi" w:cstheme="minorHAnsi"/>
        </w:rPr>
        <w:t xml:space="preserve">Wim Braken: geeft aan dat het stoppen van het kienen </w:t>
      </w:r>
      <w:r w:rsidR="00C12917">
        <w:rPr>
          <w:rFonts w:asciiTheme="minorHAnsi" w:hAnsiTheme="minorHAnsi" w:cstheme="minorHAnsi"/>
        </w:rPr>
        <w:t xml:space="preserve">in Boxtel </w:t>
      </w:r>
      <w:r>
        <w:rPr>
          <w:rFonts w:asciiTheme="minorHAnsi" w:hAnsiTheme="minorHAnsi" w:cstheme="minorHAnsi"/>
        </w:rPr>
        <w:t>goed te merken is aan de opbrengst</w:t>
      </w:r>
      <w:r w:rsidR="00C12917">
        <w:rPr>
          <w:rFonts w:asciiTheme="minorHAnsi" w:hAnsiTheme="minorHAnsi" w:cstheme="minorHAnsi"/>
        </w:rPr>
        <w:t xml:space="preserve"> hier</w:t>
      </w:r>
      <w:r>
        <w:rPr>
          <w:rFonts w:asciiTheme="minorHAnsi" w:hAnsiTheme="minorHAnsi" w:cstheme="minorHAnsi"/>
        </w:rPr>
        <w:t xml:space="preserve"> (maandelijks rond de 800 euro). Hij doet ee</w:t>
      </w:r>
      <w:r w:rsidR="00D540A8">
        <w:rPr>
          <w:rFonts w:asciiTheme="minorHAnsi" w:hAnsiTheme="minorHAnsi" w:cstheme="minorHAnsi"/>
        </w:rPr>
        <w:t>n</w:t>
      </w:r>
      <w:r>
        <w:rPr>
          <w:rFonts w:asciiTheme="minorHAnsi" w:hAnsiTheme="minorHAnsi" w:cstheme="minorHAnsi"/>
        </w:rPr>
        <w:t xml:space="preserve"> beroep op de leden van DVG om </w:t>
      </w:r>
      <w:r w:rsidR="00C12917">
        <w:rPr>
          <w:rFonts w:asciiTheme="minorHAnsi" w:hAnsiTheme="minorHAnsi" w:cstheme="minorHAnsi"/>
        </w:rPr>
        <w:t>een</w:t>
      </w:r>
      <w:r>
        <w:rPr>
          <w:rFonts w:asciiTheme="minorHAnsi" w:hAnsiTheme="minorHAnsi" w:cstheme="minorHAnsi"/>
        </w:rPr>
        <w:t xml:space="preserve"> handje te helpen bij het wekelijks inrichten van de kantine voor het kienen.</w:t>
      </w:r>
    </w:p>
    <w:p w14:paraId="2C454E9C" w14:textId="64699F3A" w:rsidR="00150710" w:rsidRDefault="00150710">
      <w:pPr>
        <w:ind w:left="9" w:right="0"/>
        <w:rPr>
          <w:rFonts w:asciiTheme="minorHAnsi" w:hAnsiTheme="minorHAnsi" w:cstheme="minorHAnsi"/>
        </w:rPr>
      </w:pPr>
      <w:r>
        <w:rPr>
          <w:rFonts w:asciiTheme="minorHAnsi" w:hAnsiTheme="minorHAnsi" w:cstheme="minorHAnsi"/>
        </w:rPr>
        <w:t>Reactie: Hans van de Langenberg heeft aangegeven te willen helpen en Wim wordt geadviseerd contact op te nemen met Hans.</w:t>
      </w:r>
    </w:p>
    <w:p w14:paraId="324E8C77" w14:textId="1FF8505B" w:rsidR="00D540A8" w:rsidRDefault="00D540A8">
      <w:pPr>
        <w:ind w:left="9" w:right="0"/>
        <w:rPr>
          <w:rFonts w:asciiTheme="minorHAnsi" w:hAnsiTheme="minorHAnsi" w:cstheme="minorHAnsi"/>
        </w:rPr>
      </w:pPr>
      <w:r>
        <w:rPr>
          <w:rFonts w:asciiTheme="minorHAnsi" w:hAnsiTheme="minorHAnsi" w:cstheme="minorHAnsi"/>
        </w:rPr>
        <w:t>Wim Braken: het voetbalspel ligt elke maandag vol met friet en wordt weinig gebruikt. Kan het spel weg en de kinderhoek dan beter worden ingericht?</w:t>
      </w:r>
    </w:p>
    <w:p w14:paraId="7BA54E9C" w14:textId="0AEE0236" w:rsidR="00D540A8" w:rsidRDefault="00D540A8">
      <w:pPr>
        <w:ind w:left="9" w:right="0"/>
        <w:rPr>
          <w:rFonts w:asciiTheme="minorHAnsi" w:hAnsiTheme="minorHAnsi" w:cstheme="minorHAnsi"/>
        </w:rPr>
      </w:pPr>
      <w:r>
        <w:rPr>
          <w:rFonts w:asciiTheme="minorHAnsi" w:hAnsiTheme="minorHAnsi" w:cstheme="minorHAnsi"/>
        </w:rPr>
        <w:t xml:space="preserve">Reactie: het voetbalspel wordt op zaterdag </w:t>
      </w:r>
      <w:r w:rsidR="00C12917">
        <w:rPr>
          <w:rFonts w:asciiTheme="minorHAnsi" w:hAnsiTheme="minorHAnsi" w:cstheme="minorHAnsi"/>
        </w:rPr>
        <w:t xml:space="preserve">wel </w:t>
      </w:r>
      <w:r>
        <w:rPr>
          <w:rFonts w:asciiTheme="minorHAnsi" w:hAnsiTheme="minorHAnsi" w:cstheme="minorHAnsi"/>
        </w:rPr>
        <w:t>veel gebruikt. Het inrichten van de kinderhoek zal worden besproken met Peter Smetsers in relatie met de dartborden die daar ook zijn.</w:t>
      </w:r>
    </w:p>
    <w:p w14:paraId="31DBDC85" w14:textId="6ECB26C5" w:rsidR="00D540A8" w:rsidRDefault="00D540A8">
      <w:pPr>
        <w:ind w:left="9" w:right="0"/>
        <w:rPr>
          <w:rFonts w:asciiTheme="minorHAnsi" w:hAnsiTheme="minorHAnsi" w:cstheme="minorHAnsi"/>
        </w:rPr>
      </w:pPr>
      <w:r>
        <w:rPr>
          <w:rFonts w:asciiTheme="minorHAnsi" w:hAnsiTheme="minorHAnsi" w:cstheme="minorHAnsi"/>
        </w:rPr>
        <w:t>Wim Braken merkt tot slot op dat het jammer vindt dat tijdens het carnavalskienen er geen leden van DVG zijn. Dat was vroeger anders.</w:t>
      </w:r>
    </w:p>
    <w:p w14:paraId="4CFC987F" w14:textId="77777777" w:rsidR="00D540A8" w:rsidRDefault="00D540A8">
      <w:pPr>
        <w:ind w:left="9" w:right="0"/>
        <w:rPr>
          <w:rFonts w:asciiTheme="minorHAnsi" w:hAnsiTheme="minorHAnsi" w:cstheme="minorHAnsi"/>
        </w:rPr>
      </w:pPr>
    </w:p>
    <w:p w14:paraId="09114DFA" w14:textId="3BEF98EA" w:rsidR="00D540A8" w:rsidRDefault="00D540A8">
      <w:pPr>
        <w:ind w:left="9" w:right="0"/>
        <w:rPr>
          <w:rFonts w:asciiTheme="minorHAnsi" w:hAnsiTheme="minorHAnsi" w:cstheme="minorHAnsi"/>
        </w:rPr>
      </w:pPr>
      <w:r>
        <w:rPr>
          <w:rFonts w:asciiTheme="minorHAnsi" w:hAnsiTheme="minorHAnsi" w:cstheme="minorHAnsi"/>
        </w:rPr>
        <w:t xml:space="preserve">Dien van Ieperen: waarom verhogen we elk jaar de kantineprijzen. </w:t>
      </w:r>
    </w:p>
    <w:p w14:paraId="70B0A722" w14:textId="67CCE73B" w:rsidR="00D540A8" w:rsidRDefault="00D540A8">
      <w:pPr>
        <w:ind w:left="9" w:right="0"/>
        <w:rPr>
          <w:rFonts w:asciiTheme="minorHAnsi" w:hAnsiTheme="minorHAnsi" w:cstheme="minorHAnsi"/>
        </w:rPr>
      </w:pPr>
      <w:r>
        <w:rPr>
          <w:rFonts w:asciiTheme="minorHAnsi" w:hAnsiTheme="minorHAnsi" w:cstheme="minorHAnsi"/>
        </w:rPr>
        <w:t xml:space="preserve">Reactie: we blijven altijd goed onder de horecaprijzen. Op clubavonden kost een pilsje 2,20 euro en op zondag 2,50 euro. De horeca kent prijzen </w:t>
      </w:r>
      <w:r w:rsidR="00C12917">
        <w:rPr>
          <w:rFonts w:asciiTheme="minorHAnsi" w:hAnsiTheme="minorHAnsi" w:cstheme="minorHAnsi"/>
        </w:rPr>
        <w:t>net onder of boven de</w:t>
      </w:r>
      <w:r>
        <w:rPr>
          <w:rFonts w:asciiTheme="minorHAnsi" w:hAnsiTheme="minorHAnsi" w:cstheme="minorHAnsi"/>
        </w:rPr>
        <w:t xml:space="preserve"> 3,00 euro</w:t>
      </w:r>
      <w:r w:rsidR="00C12917">
        <w:rPr>
          <w:rFonts w:asciiTheme="minorHAnsi" w:hAnsiTheme="minorHAnsi" w:cstheme="minorHAnsi"/>
        </w:rPr>
        <w:t>.</w:t>
      </w:r>
      <w:r>
        <w:rPr>
          <w:rFonts w:asciiTheme="minorHAnsi" w:hAnsiTheme="minorHAnsi" w:cstheme="minorHAnsi"/>
        </w:rPr>
        <w:t xml:space="preserve"> </w:t>
      </w:r>
      <w:r w:rsidR="00C12917">
        <w:rPr>
          <w:rFonts w:asciiTheme="minorHAnsi" w:hAnsiTheme="minorHAnsi" w:cstheme="minorHAnsi"/>
        </w:rPr>
        <w:t xml:space="preserve">Prijsstijgingen dwingen ons constant te kijken naar </w:t>
      </w:r>
      <w:r>
        <w:rPr>
          <w:rFonts w:asciiTheme="minorHAnsi" w:hAnsiTheme="minorHAnsi" w:cstheme="minorHAnsi"/>
        </w:rPr>
        <w:t xml:space="preserve">onze eigen kantineprijzen. Met name de prijzen van bier zijn de afgelopen jaren fors gestegen. Gelukkig horen we bij de 10 goedkoopste kantines van de regio. </w:t>
      </w:r>
    </w:p>
    <w:p w14:paraId="7953C187" w14:textId="77777777" w:rsidR="00AD6C15" w:rsidRDefault="00AD6C15">
      <w:pPr>
        <w:ind w:left="9" w:right="0"/>
        <w:rPr>
          <w:rFonts w:asciiTheme="minorHAnsi" w:hAnsiTheme="minorHAnsi" w:cstheme="minorHAnsi"/>
        </w:rPr>
      </w:pPr>
    </w:p>
    <w:p w14:paraId="1D29CCDE" w14:textId="5D85712A" w:rsidR="00D540A8" w:rsidRPr="00C92B89" w:rsidRDefault="00D540A8" w:rsidP="00D540A8">
      <w:pPr>
        <w:spacing w:after="0" w:line="259" w:lineRule="auto"/>
        <w:ind w:right="0"/>
        <w:rPr>
          <w:rFonts w:asciiTheme="minorHAnsi" w:hAnsiTheme="minorHAnsi" w:cstheme="minorHAnsi"/>
        </w:rPr>
      </w:pPr>
      <w:r>
        <w:rPr>
          <w:rFonts w:asciiTheme="minorHAnsi" w:hAnsiTheme="minorHAnsi" w:cstheme="minorHAnsi"/>
          <w:b/>
        </w:rPr>
        <w:t>12. Sluiting</w:t>
      </w:r>
      <w:r w:rsidRPr="00C92B89">
        <w:rPr>
          <w:rFonts w:asciiTheme="minorHAnsi" w:hAnsiTheme="minorHAnsi" w:cstheme="minorHAnsi"/>
          <w:b/>
        </w:rPr>
        <w:t xml:space="preserve"> </w:t>
      </w:r>
      <w:r w:rsidRPr="00C92B89">
        <w:rPr>
          <w:rFonts w:asciiTheme="minorHAnsi" w:hAnsiTheme="minorHAnsi" w:cstheme="minorHAnsi"/>
        </w:rPr>
        <w:t xml:space="preserve">  </w:t>
      </w:r>
    </w:p>
    <w:p w14:paraId="401C4572" w14:textId="2C3BAEF5" w:rsidR="00D540A8" w:rsidRDefault="00D540A8" w:rsidP="00D540A8">
      <w:pPr>
        <w:spacing w:after="0" w:line="259" w:lineRule="auto"/>
        <w:ind w:right="0"/>
        <w:rPr>
          <w:rFonts w:asciiTheme="minorHAnsi" w:hAnsiTheme="minorHAnsi" w:cstheme="minorHAnsi"/>
        </w:rPr>
      </w:pPr>
      <w:r>
        <w:rPr>
          <w:rFonts w:asciiTheme="minorHAnsi" w:hAnsiTheme="minorHAnsi" w:cstheme="minorHAnsi"/>
        </w:rPr>
        <w:t>Niets meer aan de orde zijnde sluit de voorzitter de vergadering en nodigt de aanwezigen uit voor een drankje.</w:t>
      </w:r>
    </w:p>
    <w:p w14:paraId="712FAC6C" w14:textId="77777777" w:rsidR="00D540A8" w:rsidRPr="00D540A8" w:rsidRDefault="00D540A8" w:rsidP="00D540A8">
      <w:pPr>
        <w:spacing w:after="0" w:line="259" w:lineRule="auto"/>
        <w:ind w:right="0"/>
        <w:rPr>
          <w:rFonts w:asciiTheme="minorHAnsi" w:hAnsiTheme="minorHAnsi" w:cstheme="minorHAnsi"/>
        </w:rPr>
      </w:pPr>
    </w:p>
    <w:p w14:paraId="70188728" w14:textId="79A66CD8" w:rsidR="004B211F" w:rsidRPr="00C92B89" w:rsidRDefault="00AF7F40" w:rsidP="003A1A98">
      <w:pPr>
        <w:spacing w:after="0" w:line="240" w:lineRule="auto"/>
        <w:ind w:left="0" w:right="0" w:firstLine="0"/>
        <w:rPr>
          <w:rFonts w:asciiTheme="minorHAnsi" w:hAnsiTheme="minorHAnsi" w:cstheme="minorHAnsi"/>
        </w:rPr>
      </w:pPr>
      <w:r w:rsidRPr="00C92B89">
        <w:rPr>
          <w:rFonts w:asciiTheme="minorHAnsi" w:hAnsiTheme="minorHAnsi" w:cstheme="minorHAnsi"/>
        </w:rPr>
        <w:t xml:space="preserve">Vastgesteld op </w:t>
      </w:r>
      <w:r w:rsidR="00AD6C15">
        <w:rPr>
          <w:rFonts w:asciiTheme="minorHAnsi" w:hAnsiTheme="minorHAnsi" w:cstheme="minorHAnsi"/>
        </w:rPr>
        <w:t>29</w:t>
      </w:r>
      <w:r w:rsidRPr="00C92B89">
        <w:rPr>
          <w:rFonts w:asciiTheme="minorHAnsi" w:hAnsiTheme="minorHAnsi" w:cstheme="minorHAnsi"/>
        </w:rPr>
        <w:t xml:space="preserve"> september 202</w:t>
      </w:r>
      <w:r w:rsidR="00CA4D33">
        <w:rPr>
          <w:rFonts w:asciiTheme="minorHAnsi" w:hAnsiTheme="minorHAnsi" w:cstheme="minorHAnsi"/>
        </w:rPr>
        <w:t>5</w:t>
      </w:r>
    </w:p>
    <w:p w14:paraId="4683AEFA" w14:textId="369379B7" w:rsidR="004B211F" w:rsidRPr="00C92B89" w:rsidRDefault="00A9545D" w:rsidP="003A1A98">
      <w:pPr>
        <w:tabs>
          <w:tab w:val="center" w:pos="2138"/>
          <w:tab w:val="center" w:pos="2847"/>
          <w:tab w:val="center" w:pos="3555"/>
          <w:tab w:val="center" w:pos="4263"/>
          <w:tab w:val="center" w:pos="5557"/>
        </w:tabs>
        <w:spacing w:after="0" w:line="240" w:lineRule="auto"/>
        <w:ind w:left="-1" w:right="0" w:firstLine="0"/>
        <w:rPr>
          <w:rFonts w:asciiTheme="minorHAnsi" w:hAnsiTheme="minorHAnsi" w:cstheme="minorHAnsi"/>
        </w:rPr>
      </w:pPr>
      <w:r w:rsidRPr="00C92B89">
        <w:rPr>
          <w:rFonts w:asciiTheme="minorHAnsi" w:hAnsiTheme="minorHAnsi" w:cstheme="minorHAnsi"/>
        </w:rPr>
        <w:t>De secretaris</w:t>
      </w:r>
      <w:r w:rsidR="00CA4D33">
        <w:rPr>
          <w:rFonts w:asciiTheme="minorHAnsi" w:hAnsiTheme="minorHAnsi" w:cstheme="minorHAnsi"/>
        </w:rPr>
        <w:tab/>
      </w:r>
      <w:r w:rsidR="00CA4D33">
        <w:rPr>
          <w:rFonts w:asciiTheme="minorHAnsi" w:hAnsiTheme="minorHAnsi" w:cstheme="minorHAnsi"/>
        </w:rPr>
        <w:tab/>
      </w:r>
      <w:r w:rsidR="00CA4D33">
        <w:rPr>
          <w:rFonts w:asciiTheme="minorHAnsi" w:hAnsiTheme="minorHAnsi" w:cstheme="minorHAnsi"/>
        </w:rPr>
        <w:tab/>
      </w:r>
      <w:r w:rsidR="00CA4D33">
        <w:rPr>
          <w:rFonts w:asciiTheme="minorHAnsi" w:hAnsiTheme="minorHAnsi" w:cstheme="minorHAnsi"/>
        </w:rPr>
        <w:tab/>
      </w:r>
      <w:r w:rsidR="00CA4D33">
        <w:rPr>
          <w:rFonts w:asciiTheme="minorHAnsi" w:hAnsiTheme="minorHAnsi" w:cstheme="minorHAnsi"/>
        </w:rPr>
        <w:tab/>
      </w:r>
      <w:r w:rsidRPr="00C92B89">
        <w:rPr>
          <w:rFonts w:asciiTheme="minorHAnsi" w:hAnsiTheme="minorHAnsi" w:cstheme="minorHAnsi"/>
        </w:rPr>
        <w:t xml:space="preserve">De voorzitter  </w:t>
      </w:r>
      <w:r w:rsidRPr="00C92B89">
        <w:rPr>
          <w:rFonts w:asciiTheme="minorHAnsi" w:hAnsiTheme="minorHAnsi" w:cstheme="minorHAnsi"/>
        </w:rPr>
        <w:tab/>
        <w:t xml:space="preserve">  </w:t>
      </w:r>
      <w:r w:rsidRPr="00C92B89">
        <w:rPr>
          <w:rFonts w:asciiTheme="minorHAnsi" w:hAnsiTheme="minorHAnsi" w:cstheme="minorHAnsi"/>
        </w:rPr>
        <w:tab/>
        <w:t xml:space="preserve">  </w:t>
      </w:r>
      <w:r w:rsidRPr="00C92B89">
        <w:rPr>
          <w:rFonts w:asciiTheme="minorHAnsi" w:hAnsiTheme="minorHAnsi" w:cstheme="minorHAnsi"/>
        </w:rPr>
        <w:tab/>
        <w:t xml:space="preserve">  </w:t>
      </w:r>
      <w:r w:rsidRPr="00C92B89">
        <w:rPr>
          <w:rFonts w:asciiTheme="minorHAnsi" w:hAnsiTheme="minorHAnsi" w:cstheme="minorHAnsi"/>
        </w:rPr>
        <w:tab/>
        <w:t xml:space="preserve">  </w:t>
      </w:r>
    </w:p>
    <w:p w14:paraId="44DC88FB" w14:textId="6812B903" w:rsidR="004B211F" w:rsidRPr="00C92B89" w:rsidRDefault="004B17AE" w:rsidP="003A1A98">
      <w:pPr>
        <w:tabs>
          <w:tab w:val="center" w:pos="2138"/>
          <w:tab w:val="center" w:pos="2847"/>
          <w:tab w:val="center" w:pos="4768"/>
        </w:tabs>
        <w:spacing w:after="0" w:line="240" w:lineRule="auto"/>
        <w:ind w:left="-1" w:right="0" w:firstLine="0"/>
        <w:rPr>
          <w:rFonts w:asciiTheme="minorHAnsi" w:hAnsiTheme="minorHAnsi" w:cstheme="minorHAnsi"/>
        </w:rPr>
      </w:pPr>
      <w:r w:rsidRPr="00C92B89">
        <w:rPr>
          <w:rFonts w:asciiTheme="minorHAnsi" w:hAnsiTheme="minorHAnsi" w:cstheme="minorHAnsi"/>
        </w:rPr>
        <w:t>Henk Keijsers</w:t>
      </w:r>
      <w:r w:rsidR="00CA4D33">
        <w:rPr>
          <w:rFonts w:asciiTheme="minorHAnsi" w:hAnsiTheme="minorHAnsi" w:cstheme="minorHAnsi"/>
        </w:rPr>
        <w:tab/>
      </w:r>
      <w:r w:rsidR="00CA4D33">
        <w:rPr>
          <w:rFonts w:asciiTheme="minorHAnsi" w:hAnsiTheme="minorHAnsi" w:cstheme="minorHAnsi"/>
        </w:rPr>
        <w:tab/>
      </w:r>
      <w:r w:rsidR="00CA4D33">
        <w:rPr>
          <w:rFonts w:asciiTheme="minorHAnsi" w:hAnsiTheme="minorHAnsi" w:cstheme="minorHAnsi"/>
        </w:rPr>
        <w:tab/>
      </w:r>
      <w:r w:rsidR="00CA4D33">
        <w:rPr>
          <w:rFonts w:asciiTheme="minorHAnsi" w:hAnsiTheme="minorHAnsi" w:cstheme="minorHAnsi"/>
        </w:rPr>
        <w:tab/>
      </w:r>
      <w:r w:rsidR="00A9545D" w:rsidRPr="00C92B89">
        <w:rPr>
          <w:rFonts w:asciiTheme="minorHAnsi" w:hAnsiTheme="minorHAnsi" w:cstheme="minorHAnsi"/>
        </w:rPr>
        <w:t xml:space="preserve">Peter Korst  </w:t>
      </w:r>
    </w:p>
    <w:sectPr w:rsidR="004B211F" w:rsidRPr="00C92B89">
      <w:footerReference w:type="default" r:id="rId9"/>
      <w:pgSz w:w="11899" w:h="16841"/>
      <w:pgMar w:top="1421" w:right="1442" w:bottom="1787" w:left="1402"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3C2B5" w14:textId="77777777" w:rsidR="005D0350" w:rsidRDefault="005D0350" w:rsidP="005D0350">
      <w:pPr>
        <w:spacing w:after="0" w:line="240" w:lineRule="auto"/>
      </w:pPr>
      <w:r>
        <w:separator/>
      </w:r>
    </w:p>
  </w:endnote>
  <w:endnote w:type="continuationSeparator" w:id="0">
    <w:p w14:paraId="4252529F" w14:textId="77777777" w:rsidR="005D0350" w:rsidRDefault="005D0350" w:rsidP="005D0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89708"/>
      <w:docPartObj>
        <w:docPartGallery w:val="Page Numbers (Bottom of Page)"/>
        <w:docPartUnique/>
      </w:docPartObj>
    </w:sdtPr>
    <w:sdtEndPr/>
    <w:sdtContent>
      <w:p w14:paraId="008BD0C3" w14:textId="1285753C" w:rsidR="005D0350" w:rsidRDefault="005D0350">
        <w:pPr>
          <w:pStyle w:val="Voettekst"/>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1311BC36" wp14:editId="1FA40811">
                  <wp:simplePos x="0" y="0"/>
                  <wp:positionH relativeFrom="rightMargin">
                    <wp:align>center</wp:align>
                  </wp:positionH>
                  <wp:positionV relativeFrom="bottomMargin">
                    <wp:align>center</wp:align>
                  </wp:positionV>
                  <wp:extent cx="512445" cy="441325"/>
                  <wp:effectExtent l="0" t="0" r="1905" b="0"/>
                  <wp:wrapNone/>
                  <wp:docPr id="81844977" name="Stroomdiagram: Alternatief proce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A6E2734" w14:textId="77777777" w:rsidR="005D0350" w:rsidRDefault="005D0350">
                              <w:pPr>
                                <w:pStyle w:val="Voetteks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11BC36"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Stroomdiagram: Alternatief proces 1" o:spid="_x0000_s1026"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2A6E2734" w14:textId="77777777" w:rsidR="005D0350" w:rsidRDefault="005D0350">
                        <w:pPr>
                          <w:pStyle w:val="Voettekst"/>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Pr>
                            <w:sz w:val="28"/>
                            <w:szCs w:val="28"/>
                          </w:rPr>
                          <w:t>2</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94D80" w14:textId="77777777" w:rsidR="005D0350" w:rsidRDefault="005D0350" w:rsidP="005D0350">
      <w:pPr>
        <w:spacing w:after="0" w:line="240" w:lineRule="auto"/>
      </w:pPr>
      <w:r>
        <w:separator/>
      </w:r>
    </w:p>
  </w:footnote>
  <w:footnote w:type="continuationSeparator" w:id="0">
    <w:p w14:paraId="1EA1AE00" w14:textId="77777777" w:rsidR="005D0350" w:rsidRDefault="005D0350" w:rsidP="005D03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90EAD"/>
    <w:multiLevelType w:val="hybridMultilevel"/>
    <w:tmpl w:val="82EE660C"/>
    <w:lvl w:ilvl="0" w:tplc="3EACCFCC">
      <w:start w:val="1"/>
      <w:numFmt w:val="decimal"/>
      <w:lvlText w:val="%1."/>
      <w:lvlJc w:val="left"/>
      <w:pPr>
        <w:ind w:left="2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5A3AF646">
      <w:start w:val="1"/>
      <w:numFmt w:val="lowerLetter"/>
      <w:lvlText w:val="%2"/>
      <w:lvlJc w:val="left"/>
      <w:pPr>
        <w:ind w:left="10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834EEAC">
      <w:start w:val="1"/>
      <w:numFmt w:val="lowerRoman"/>
      <w:lvlText w:val="%3"/>
      <w:lvlJc w:val="left"/>
      <w:pPr>
        <w:ind w:left="18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B2C73F6">
      <w:start w:val="1"/>
      <w:numFmt w:val="decimal"/>
      <w:lvlText w:val="%4"/>
      <w:lvlJc w:val="left"/>
      <w:pPr>
        <w:ind w:left="25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646B466">
      <w:start w:val="1"/>
      <w:numFmt w:val="lowerLetter"/>
      <w:lvlText w:val="%5"/>
      <w:lvlJc w:val="left"/>
      <w:pPr>
        <w:ind w:left="325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A4E1122">
      <w:start w:val="1"/>
      <w:numFmt w:val="lowerRoman"/>
      <w:lvlText w:val="%6"/>
      <w:lvlJc w:val="left"/>
      <w:pPr>
        <w:ind w:left="397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94BA506E">
      <w:start w:val="1"/>
      <w:numFmt w:val="decimal"/>
      <w:lvlText w:val="%7"/>
      <w:lvlJc w:val="left"/>
      <w:pPr>
        <w:ind w:left="469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03006D7E">
      <w:start w:val="1"/>
      <w:numFmt w:val="lowerLetter"/>
      <w:lvlText w:val="%8"/>
      <w:lvlJc w:val="left"/>
      <w:pPr>
        <w:ind w:left="541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39690BA">
      <w:start w:val="1"/>
      <w:numFmt w:val="lowerRoman"/>
      <w:lvlText w:val="%9"/>
      <w:lvlJc w:val="left"/>
      <w:pPr>
        <w:ind w:left="6134"/>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DE5191B"/>
    <w:multiLevelType w:val="hybridMultilevel"/>
    <w:tmpl w:val="A768C796"/>
    <w:lvl w:ilvl="0" w:tplc="6102E06A">
      <w:start w:val="9"/>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A7E7D90">
      <w:start w:val="1"/>
      <w:numFmt w:val="lowerLetter"/>
      <w:lvlText w:val="%2"/>
      <w:lvlJc w:val="left"/>
      <w:pPr>
        <w:ind w:left="1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F456F0">
      <w:start w:val="1"/>
      <w:numFmt w:val="lowerRoman"/>
      <w:lvlText w:val="%3"/>
      <w:lvlJc w:val="left"/>
      <w:pPr>
        <w:ind w:left="1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A9D866D4">
      <w:start w:val="1"/>
      <w:numFmt w:val="decimal"/>
      <w:lvlText w:val="%4"/>
      <w:lvlJc w:val="left"/>
      <w:pPr>
        <w:ind w:left="2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717C2C30">
      <w:start w:val="1"/>
      <w:numFmt w:val="lowerLetter"/>
      <w:lvlText w:val="%5"/>
      <w:lvlJc w:val="left"/>
      <w:pPr>
        <w:ind w:left="3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BD2215C">
      <w:start w:val="1"/>
      <w:numFmt w:val="lowerRoman"/>
      <w:lvlText w:val="%6"/>
      <w:lvlJc w:val="left"/>
      <w:pPr>
        <w:ind w:left="3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E2A52D8">
      <w:start w:val="1"/>
      <w:numFmt w:val="decimal"/>
      <w:lvlText w:val="%7"/>
      <w:lvlJc w:val="left"/>
      <w:pPr>
        <w:ind w:left="4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67CB5A0">
      <w:start w:val="1"/>
      <w:numFmt w:val="lowerLetter"/>
      <w:lvlText w:val="%8"/>
      <w:lvlJc w:val="left"/>
      <w:pPr>
        <w:ind w:left="5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5C082DA6">
      <w:start w:val="1"/>
      <w:numFmt w:val="lowerRoman"/>
      <w:lvlText w:val="%9"/>
      <w:lvlJc w:val="left"/>
      <w:pPr>
        <w:ind w:left="6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EB54631"/>
    <w:multiLevelType w:val="hybridMultilevel"/>
    <w:tmpl w:val="34FC1E34"/>
    <w:lvl w:ilvl="0" w:tplc="339C568A">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5583F0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80D68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12D79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D3286B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0A6A3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661D3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16CC2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6D08F7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3B504E9"/>
    <w:multiLevelType w:val="hybridMultilevel"/>
    <w:tmpl w:val="2F727AAA"/>
    <w:lvl w:ilvl="0" w:tplc="4EDA5D40">
      <w:start w:val="6"/>
      <w:numFmt w:val="decimal"/>
      <w:lvlText w:val="%1."/>
      <w:lvlJc w:val="left"/>
      <w:pPr>
        <w:ind w:left="2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C27A3A64">
      <w:start w:val="1"/>
      <w:numFmt w:val="lowerLetter"/>
      <w:lvlText w:val="%2"/>
      <w:lvlJc w:val="left"/>
      <w:pPr>
        <w:ind w:left="10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DDCDC82">
      <w:start w:val="1"/>
      <w:numFmt w:val="lowerRoman"/>
      <w:lvlText w:val="%3"/>
      <w:lvlJc w:val="left"/>
      <w:pPr>
        <w:ind w:left="18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4209502">
      <w:start w:val="1"/>
      <w:numFmt w:val="decimal"/>
      <w:lvlText w:val="%4"/>
      <w:lvlJc w:val="left"/>
      <w:pPr>
        <w:ind w:left="25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18ACF8C">
      <w:start w:val="1"/>
      <w:numFmt w:val="lowerLetter"/>
      <w:lvlText w:val="%5"/>
      <w:lvlJc w:val="left"/>
      <w:pPr>
        <w:ind w:left="325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AF30609E">
      <w:start w:val="1"/>
      <w:numFmt w:val="lowerRoman"/>
      <w:lvlText w:val="%6"/>
      <w:lvlJc w:val="left"/>
      <w:pPr>
        <w:ind w:left="397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2024787A">
      <w:start w:val="1"/>
      <w:numFmt w:val="decimal"/>
      <w:lvlText w:val="%7"/>
      <w:lvlJc w:val="left"/>
      <w:pPr>
        <w:ind w:left="469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46DCFB10">
      <w:start w:val="1"/>
      <w:numFmt w:val="lowerLetter"/>
      <w:lvlText w:val="%8"/>
      <w:lvlJc w:val="left"/>
      <w:pPr>
        <w:ind w:left="541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F2438C">
      <w:start w:val="1"/>
      <w:numFmt w:val="lowerRoman"/>
      <w:lvlText w:val="%9"/>
      <w:lvlJc w:val="left"/>
      <w:pPr>
        <w:ind w:left="6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6676E0C"/>
    <w:multiLevelType w:val="hybridMultilevel"/>
    <w:tmpl w:val="65E0B92A"/>
    <w:lvl w:ilvl="0" w:tplc="FA7E5572">
      <w:start w:val="5"/>
      <w:numFmt w:val="bullet"/>
      <w:lvlText w:val="-"/>
      <w:lvlJc w:val="left"/>
      <w:pPr>
        <w:ind w:left="359" w:hanging="360"/>
      </w:pPr>
      <w:rPr>
        <w:rFonts w:ascii="Calibri" w:eastAsia="Times New Roman" w:hAnsi="Calibri" w:cs="Calibri" w:hint="default"/>
      </w:rPr>
    </w:lvl>
    <w:lvl w:ilvl="1" w:tplc="04130003" w:tentative="1">
      <w:start w:val="1"/>
      <w:numFmt w:val="bullet"/>
      <w:lvlText w:val="o"/>
      <w:lvlJc w:val="left"/>
      <w:pPr>
        <w:ind w:left="1079" w:hanging="360"/>
      </w:pPr>
      <w:rPr>
        <w:rFonts w:ascii="Courier New" w:hAnsi="Courier New" w:cs="Courier New" w:hint="default"/>
      </w:rPr>
    </w:lvl>
    <w:lvl w:ilvl="2" w:tplc="04130005" w:tentative="1">
      <w:start w:val="1"/>
      <w:numFmt w:val="bullet"/>
      <w:lvlText w:val=""/>
      <w:lvlJc w:val="left"/>
      <w:pPr>
        <w:ind w:left="1799" w:hanging="360"/>
      </w:pPr>
      <w:rPr>
        <w:rFonts w:ascii="Wingdings" w:hAnsi="Wingdings" w:hint="default"/>
      </w:rPr>
    </w:lvl>
    <w:lvl w:ilvl="3" w:tplc="04130001" w:tentative="1">
      <w:start w:val="1"/>
      <w:numFmt w:val="bullet"/>
      <w:lvlText w:val=""/>
      <w:lvlJc w:val="left"/>
      <w:pPr>
        <w:ind w:left="2519" w:hanging="360"/>
      </w:pPr>
      <w:rPr>
        <w:rFonts w:ascii="Symbol" w:hAnsi="Symbol" w:hint="default"/>
      </w:rPr>
    </w:lvl>
    <w:lvl w:ilvl="4" w:tplc="04130003" w:tentative="1">
      <w:start w:val="1"/>
      <w:numFmt w:val="bullet"/>
      <w:lvlText w:val="o"/>
      <w:lvlJc w:val="left"/>
      <w:pPr>
        <w:ind w:left="3239" w:hanging="360"/>
      </w:pPr>
      <w:rPr>
        <w:rFonts w:ascii="Courier New" w:hAnsi="Courier New" w:cs="Courier New" w:hint="default"/>
      </w:rPr>
    </w:lvl>
    <w:lvl w:ilvl="5" w:tplc="04130005" w:tentative="1">
      <w:start w:val="1"/>
      <w:numFmt w:val="bullet"/>
      <w:lvlText w:val=""/>
      <w:lvlJc w:val="left"/>
      <w:pPr>
        <w:ind w:left="3959" w:hanging="360"/>
      </w:pPr>
      <w:rPr>
        <w:rFonts w:ascii="Wingdings" w:hAnsi="Wingdings" w:hint="default"/>
      </w:rPr>
    </w:lvl>
    <w:lvl w:ilvl="6" w:tplc="04130001" w:tentative="1">
      <w:start w:val="1"/>
      <w:numFmt w:val="bullet"/>
      <w:lvlText w:val=""/>
      <w:lvlJc w:val="left"/>
      <w:pPr>
        <w:ind w:left="4679" w:hanging="360"/>
      </w:pPr>
      <w:rPr>
        <w:rFonts w:ascii="Symbol" w:hAnsi="Symbol" w:hint="default"/>
      </w:rPr>
    </w:lvl>
    <w:lvl w:ilvl="7" w:tplc="04130003" w:tentative="1">
      <w:start w:val="1"/>
      <w:numFmt w:val="bullet"/>
      <w:lvlText w:val="o"/>
      <w:lvlJc w:val="left"/>
      <w:pPr>
        <w:ind w:left="5399" w:hanging="360"/>
      </w:pPr>
      <w:rPr>
        <w:rFonts w:ascii="Courier New" w:hAnsi="Courier New" w:cs="Courier New" w:hint="default"/>
      </w:rPr>
    </w:lvl>
    <w:lvl w:ilvl="8" w:tplc="04130005" w:tentative="1">
      <w:start w:val="1"/>
      <w:numFmt w:val="bullet"/>
      <w:lvlText w:val=""/>
      <w:lvlJc w:val="left"/>
      <w:pPr>
        <w:ind w:left="6119" w:hanging="360"/>
      </w:pPr>
      <w:rPr>
        <w:rFonts w:ascii="Wingdings" w:hAnsi="Wingdings" w:hint="default"/>
      </w:rPr>
    </w:lvl>
  </w:abstractNum>
  <w:abstractNum w:abstractNumId="5" w15:restartNumberingAfterBreak="0">
    <w:nsid w:val="7AB67040"/>
    <w:multiLevelType w:val="hybridMultilevel"/>
    <w:tmpl w:val="A768C796"/>
    <w:lvl w:ilvl="0" w:tplc="FFFFFFFF">
      <w:start w:val="9"/>
      <w:numFmt w:val="decimal"/>
      <w:lvlText w:val="%1."/>
      <w:lvlJc w:val="left"/>
      <w:pPr>
        <w:ind w:left="3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0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8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5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2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39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6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4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1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237600462">
    <w:abstractNumId w:val="0"/>
  </w:num>
  <w:num w:numId="2" w16cid:durableId="787044172">
    <w:abstractNumId w:val="3"/>
  </w:num>
  <w:num w:numId="3" w16cid:durableId="1808743341">
    <w:abstractNumId w:val="2"/>
  </w:num>
  <w:num w:numId="4" w16cid:durableId="1449856788">
    <w:abstractNumId w:val="1"/>
  </w:num>
  <w:num w:numId="5" w16cid:durableId="885726165">
    <w:abstractNumId w:val="4"/>
  </w:num>
  <w:num w:numId="6" w16cid:durableId="225268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11F"/>
    <w:rsid w:val="00085048"/>
    <w:rsid w:val="00150710"/>
    <w:rsid w:val="001F1113"/>
    <w:rsid w:val="001F3DA9"/>
    <w:rsid w:val="002E083D"/>
    <w:rsid w:val="003A1A98"/>
    <w:rsid w:val="00422E16"/>
    <w:rsid w:val="004558E4"/>
    <w:rsid w:val="004B17AE"/>
    <w:rsid w:val="004B211F"/>
    <w:rsid w:val="004C1E55"/>
    <w:rsid w:val="004D3815"/>
    <w:rsid w:val="004D4485"/>
    <w:rsid w:val="00532275"/>
    <w:rsid w:val="00554EE9"/>
    <w:rsid w:val="005D0350"/>
    <w:rsid w:val="0063113D"/>
    <w:rsid w:val="00693379"/>
    <w:rsid w:val="006F319E"/>
    <w:rsid w:val="008B5B9B"/>
    <w:rsid w:val="00A9545D"/>
    <w:rsid w:val="00AD6C15"/>
    <w:rsid w:val="00AF7F40"/>
    <w:rsid w:val="00B16EBF"/>
    <w:rsid w:val="00BC3D72"/>
    <w:rsid w:val="00C12917"/>
    <w:rsid w:val="00C92B89"/>
    <w:rsid w:val="00CA4D33"/>
    <w:rsid w:val="00D540A8"/>
    <w:rsid w:val="00E92F8F"/>
    <w:rsid w:val="00EC026B"/>
    <w:rsid w:val="00F57538"/>
    <w:rsid w:val="00F86356"/>
    <w:rsid w:val="00F866CF"/>
    <w:rsid w:val="00F92CD6"/>
    <w:rsid w:val="00F97E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02DF2D"/>
  <w15:docId w15:val="{103AB93C-B604-4A05-A708-F9DA8AAA6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5" w:line="249" w:lineRule="auto"/>
      <w:ind w:left="10" w:right="3033" w:hanging="10"/>
    </w:pPr>
    <w:rPr>
      <w:rFonts w:ascii="Times New Roman" w:eastAsia="Times New Roman" w:hAnsi="Times New Roman" w:cs="Times New Roman"/>
      <w:color w:val="000000"/>
    </w:rPr>
  </w:style>
  <w:style w:type="paragraph" w:styleId="Kop1">
    <w:name w:val="heading 1"/>
    <w:next w:val="Standaard"/>
    <w:link w:val="Kop1Char"/>
    <w:uiPriority w:val="9"/>
    <w:qFormat/>
    <w:pPr>
      <w:keepNext/>
      <w:keepLines/>
      <w:spacing w:after="0"/>
      <w:ind w:left="10" w:hanging="10"/>
      <w:outlineLvl w:val="0"/>
    </w:pPr>
    <w:rPr>
      <w:rFonts w:ascii="Times New Roman" w:eastAsia="Times New Roman" w:hAnsi="Times New Roman" w:cs="Times New Roman"/>
      <w:i/>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Times New Roman" w:eastAsia="Times New Roman" w:hAnsi="Times New Roman" w:cs="Times New Roman"/>
      <w:i/>
      <w:color w:val="000000"/>
      <w:sz w:val="22"/>
    </w:rPr>
  </w:style>
  <w:style w:type="paragraph" w:styleId="Lijstalinea">
    <w:name w:val="List Paragraph"/>
    <w:basedOn w:val="Standaard"/>
    <w:uiPriority w:val="34"/>
    <w:qFormat/>
    <w:rsid w:val="00532275"/>
    <w:pPr>
      <w:ind w:left="720"/>
      <w:contextualSpacing/>
    </w:pPr>
  </w:style>
  <w:style w:type="paragraph" w:styleId="Koptekst">
    <w:name w:val="header"/>
    <w:basedOn w:val="Standaard"/>
    <w:link w:val="KoptekstChar"/>
    <w:uiPriority w:val="99"/>
    <w:unhideWhenUsed/>
    <w:rsid w:val="005D035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D0350"/>
    <w:rPr>
      <w:rFonts w:ascii="Times New Roman" w:eastAsia="Times New Roman" w:hAnsi="Times New Roman" w:cs="Times New Roman"/>
      <w:color w:val="000000"/>
    </w:rPr>
  </w:style>
  <w:style w:type="paragraph" w:styleId="Voettekst">
    <w:name w:val="footer"/>
    <w:basedOn w:val="Standaard"/>
    <w:link w:val="VoettekstChar"/>
    <w:uiPriority w:val="99"/>
    <w:unhideWhenUsed/>
    <w:rsid w:val="005D035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D035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8DA71-84C2-436F-93BB-E561B0176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1752</Words>
  <Characters>9641</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Joep Schalkx</dc:creator>
  <cp:keywords/>
  <cp:lastModifiedBy>Henk Keijsers</cp:lastModifiedBy>
  <cp:revision>2</cp:revision>
  <cp:lastPrinted>2025-08-19T11:55:00Z</cp:lastPrinted>
  <dcterms:created xsi:type="dcterms:W3CDTF">2025-08-19T11:56:00Z</dcterms:created>
  <dcterms:modified xsi:type="dcterms:W3CDTF">2025-08-19T11:56:00Z</dcterms:modified>
</cp:coreProperties>
</file>